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788"/>
        <w:gridCol w:w="5101"/>
      </w:tblGrid>
      <w:tr w:rsidR="00F33D3D" w:rsidRPr="00B92F69" w:rsidTr="004E38FF">
        <w:trPr>
          <w:trHeight w:val="513"/>
        </w:trPr>
        <w:tc>
          <w:tcPr>
            <w:tcW w:w="4788" w:type="dxa"/>
          </w:tcPr>
          <w:p w:rsidR="00F33D3D" w:rsidRPr="00284A26" w:rsidRDefault="00F33D3D" w:rsidP="00284A26">
            <w:pPr>
              <w:spacing w:before="120"/>
              <w:rPr>
                <w:rFonts w:asciiTheme="minorHAnsi" w:hAnsiTheme="minorHAnsi"/>
                <w:noProof/>
                <w:sz w:val="20"/>
                <w:szCs w:val="20"/>
                <w:lang w:val="sr-Cyrl-BA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Стратешки циљ </w:t>
            </w:r>
            <w:r w:rsidR="0022643F">
              <w:rPr>
                <w:rFonts w:ascii="Calibri" w:hAnsi="Calibri"/>
                <w:b/>
                <w:sz w:val="20"/>
                <w:szCs w:val="20"/>
                <w:lang w:val="en-US"/>
              </w:rPr>
              <w:t>1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  <w:r w:rsidR="0002026C" w:rsidRPr="0002026C">
              <w:rPr>
                <w:rFonts w:ascii="Calibri" w:hAnsi="Calibri"/>
                <w:sz w:val="20"/>
                <w:szCs w:val="20"/>
              </w:rPr>
              <w:t>Град са повољним пословним окружењем, јаком и конкурентном привредом и растом домаћих и страних инвестиција</w:t>
            </w:r>
          </w:p>
        </w:tc>
        <w:tc>
          <w:tcPr>
            <w:tcW w:w="5101" w:type="dxa"/>
          </w:tcPr>
          <w:p w:rsidR="00CA399B" w:rsidRPr="00284A26" w:rsidRDefault="0022643F" w:rsidP="00284A26">
            <w:pPr>
              <w:spacing w:before="120"/>
              <w:rPr>
                <w:rFonts w:ascii="Calibri" w:hAnsi="Calibri"/>
                <w:b/>
                <w:bCs/>
                <w:iCs/>
                <w:sz w:val="20"/>
                <w:szCs w:val="20"/>
                <w:lang w:val="sr-Cyrl-BA"/>
              </w:rPr>
            </w:pPr>
            <w:r w:rsidRPr="0021124A">
              <w:rPr>
                <w:rFonts w:ascii="Calibri" w:hAnsi="Calibri"/>
                <w:b/>
                <w:sz w:val="20"/>
                <w:szCs w:val="20"/>
              </w:rPr>
              <w:t>Секторски</w:t>
            </w:r>
            <w:r w:rsidRPr="0021124A">
              <w:rPr>
                <w:rFonts w:ascii="Calibri" w:hAnsi="Calibri"/>
                <w:b/>
                <w:sz w:val="20"/>
                <w:szCs w:val="20"/>
                <w:lang w:val="sr-Cyrl-BA"/>
              </w:rPr>
              <w:t xml:space="preserve"> </w:t>
            </w:r>
            <w:r w:rsidR="00F33D3D" w:rsidRPr="0021124A">
              <w:rPr>
                <w:rFonts w:ascii="Calibri" w:hAnsi="Calibri"/>
                <w:b/>
                <w:sz w:val="20"/>
                <w:szCs w:val="20"/>
              </w:rPr>
              <w:t>циљ(еви)</w:t>
            </w:r>
            <w:r w:rsidRPr="0021124A">
              <w:rPr>
                <w:rFonts w:ascii="Calibri" w:hAnsi="Calibri"/>
                <w:b/>
                <w:bCs/>
                <w:iCs/>
                <w:sz w:val="20"/>
                <w:szCs w:val="20"/>
                <w:lang w:val="hr-HR"/>
              </w:rPr>
              <w:t>:</w:t>
            </w:r>
            <w:r w:rsidRPr="0021124A">
              <w:rPr>
                <w:rFonts w:ascii="Calibri" w:hAnsi="Calibri"/>
                <w:b/>
                <w:bCs/>
                <w:iCs/>
                <w:sz w:val="20"/>
                <w:szCs w:val="20"/>
                <w:lang w:val="sr-Cyrl-BA"/>
              </w:rPr>
              <w:t xml:space="preserve"> </w:t>
            </w:r>
            <w:r w:rsidR="00CA399B" w:rsidRPr="0021124A">
              <w:rPr>
                <w:rFonts w:ascii="Calibri" w:hAnsi="Calibri"/>
                <w:bCs/>
                <w:iCs/>
                <w:sz w:val="20"/>
                <w:szCs w:val="20"/>
                <w:lang w:val="sr-Cyrl-BA"/>
              </w:rPr>
              <w:t xml:space="preserve">1.3. </w:t>
            </w:r>
            <w:r w:rsidR="00CA399B" w:rsidRPr="0021124A">
              <w:rPr>
                <w:rFonts w:cs="Calibri"/>
                <w:shd w:val="clear" w:color="auto" w:fill="FFFFFF"/>
              </w:rPr>
              <w:t xml:space="preserve"> </w:t>
            </w:r>
            <w:r w:rsidR="00CA399B" w:rsidRPr="0021124A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 xml:space="preserve">Развој пољопривреде до </w:t>
            </w:r>
            <w:r w:rsidR="00BD0238">
              <w:rPr>
                <w:rFonts w:asciiTheme="minorHAnsi" w:hAnsiTheme="minorHAnsi" w:cs="Calibri"/>
                <w:sz w:val="20"/>
                <w:szCs w:val="20"/>
                <w:shd w:val="clear" w:color="auto" w:fill="FFFFFF"/>
                <w:lang w:val="sr-Cyrl-CS"/>
              </w:rPr>
              <w:t xml:space="preserve">краја </w:t>
            </w:r>
            <w:r w:rsidR="00CA399B" w:rsidRPr="0021124A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>202</w:t>
            </w:r>
            <w:r w:rsidR="00BD0238">
              <w:rPr>
                <w:rFonts w:asciiTheme="minorHAnsi" w:hAnsiTheme="minorHAnsi" w:cs="Calibri"/>
                <w:sz w:val="20"/>
                <w:szCs w:val="20"/>
                <w:shd w:val="clear" w:color="auto" w:fill="FFFFFF"/>
                <w:lang w:val="sr-Cyrl-CS"/>
              </w:rPr>
              <w:t>2</w:t>
            </w:r>
            <w:r w:rsidR="00CA399B" w:rsidRPr="0021124A">
              <w:rPr>
                <w:rFonts w:asciiTheme="minorHAnsi" w:hAnsiTheme="minorHAnsi" w:cs="Calibri"/>
                <w:sz w:val="20"/>
                <w:szCs w:val="20"/>
                <w:shd w:val="clear" w:color="auto" w:fill="FFFFFF"/>
              </w:rPr>
              <w:t>. године</w:t>
            </w:r>
          </w:p>
          <w:p w:rsidR="00F33D3D" w:rsidRPr="00284A26" w:rsidRDefault="00F33D3D" w:rsidP="00284A26">
            <w:pPr>
              <w:spacing w:before="120"/>
              <w:rPr>
                <w:rFonts w:ascii="Calibri" w:hAnsi="Calibri"/>
                <w:bCs/>
                <w:iCs/>
                <w:sz w:val="20"/>
                <w:szCs w:val="20"/>
                <w:lang w:val="sr-Cyrl-CS"/>
              </w:rPr>
            </w:pPr>
          </w:p>
        </w:tc>
      </w:tr>
      <w:tr w:rsidR="00F33D3D" w:rsidRPr="00B92F69" w:rsidTr="004E38FF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:rsidR="008C616E" w:rsidRPr="00CA399B" w:rsidRDefault="00F33D3D" w:rsidP="004E38FF">
            <w:pPr>
              <w:spacing w:before="120"/>
              <w:rPr>
                <w:rFonts w:ascii="Calibri" w:hAnsi="Calibri"/>
                <w:b/>
                <w:bCs/>
                <w:iCs/>
                <w:color w:val="FFFFFF" w:themeColor="background1"/>
                <w:sz w:val="20"/>
                <w:szCs w:val="20"/>
                <w:lang w:val="sr-Cyrl-BA"/>
              </w:rPr>
            </w:pPr>
            <w:r w:rsidRPr="00CA399B">
              <w:rPr>
                <w:rFonts w:ascii="Calibri" w:hAnsi="Calibri"/>
                <w:b/>
                <w:bCs/>
                <w:iCs/>
                <w:color w:val="FFFFFF" w:themeColor="background1"/>
                <w:sz w:val="20"/>
                <w:szCs w:val="20"/>
              </w:rPr>
              <w:t>Назив програма</w:t>
            </w:r>
            <w:r w:rsidR="008C616E" w:rsidRPr="00CA399B">
              <w:rPr>
                <w:rFonts w:ascii="Calibri" w:hAnsi="Calibri"/>
                <w:b/>
                <w:bCs/>
                <w:iCs/>
                <w:color w:val="FFFFFF" w:themeColor="background1"/>
                <w:sz w:val="20"/>
                <w:szCs w:val="20"/>
              </w:rPr>
              <w:t>:</w:t>
            </w:r>
            <w:r w:rsidR="00CA399B" w:rsidRPr="00CA399B">
              <w:rPr>
                <w:rFonts w:ascii="Calibri" w:hAnsi="Calibri"/>
                <w:b/>
                <w:bCs/>
                <w:iCs/>
                <w:color w:val="FFFFFF" w:themeColor="background1"/>
                <w:sz w:val="20"/>
                <w:szCs w:val="20"/>
                <w:lang w:val="sr-Cyrl-BA"/>
              </w:rPr>
              <w:t xml:space="preserve"> </w:t>
            </w:r>
            <w:r w:rsidR="00CA399B" w:rsidRPr="00CA399B">
              <w:rPr>
                <w:rFonts w:ascii="Calibri" w:hAnsi="Calibri"/>
                <w:b/>
                <w:color w:val="FFFFFF" w:themeColor="background1"/>
                <w:sz w:val="20"/>
                <w:szCs w:val="20"/>
                <w:lang w:val="sr-Cyrl-BA"/>
              </w:rPr>
              <w:t xml:space="preserve"> </w:t>
            </w:r>
            <w:r w:rsidR="00A35D08">
              <w:rPr>
                <w:rFonts w:ascii="Calibri" w:hAnsi="Calibri"/>
                <w:b/>
                <w:color w:val="FFFFFF" w:themeColor="background1"/>
                <w:sz w:val="20"/>
                <w:szCs w:val="20"/>
                <w:lang w:val="sr-Cyrl-BA"/>
              </w:rPr>
              <w:t xml:space="preserve">1.3.2. </w:t>
            </w:r>
            <w:r w:rsidR="00CA399B" w:rsidRPr="00CA399B">
              <w:rPr>
                <w:rFonts w:ascii="Calibri" w:hAnsi="Calibri"/>
                <w:b/>
                <w:color w:val="FFFFFF" w:themeColor="background1"/>
                <w:sz w:val="20"/>
                <w:szCs w:val="20"/>
                <w:lang w:val="sr-Cyrl-BA"/>
              </w:rPr>
              <w:t>Јачање конкурентности пољопривредних произвођача</w:t>
            </w:r>
          </w:p>
          <w:p w:rsidR="00F33D3D" w:rsidRPr="00B92F69" w:rsidRDefault="008C616E" w:rsidP="005370B1">
            <w:pPr>
              <w:spacing w:before="120"/>
              <w:rPr>
                <w:rFonts w:ascii="Calibri" w:hAnsi="Calibri"/>
                <w:b/>
                <w:bCs/>
                <w:iCs/>
                <w:sz w:val="20"/>
                <w:szCs w:val="20"/>
              </w:rPr>
            </w:pPr>
            <w:r w:rsidRPr="00CA399B">
              <w:rPr>
                <w:rFonts w:ascii="Calibri" w:hAnsi="Calibri"/>
                <w:b/>
                <w:bCs/>
                <w:iCs/>
                <w:color w:val="FFFFFF" w:themeColor="background1"/>
                <w:sz w:val="20"/>
                <w:szCs w:val="20"/>
              </w:rPr>
              <w:t xml:space="preserve">Назив </w:t>
            </w:r>
            <w:r w:rsidR="00F33D3D" w:rsidRPr="00CA399B">
              <w:rPr>
                <w:rFonts w:ascii="Calibri" w:hAnsi="Calibri"/>
                <w:b/>
                <w:bCs/>
                <w:iCs/>
                <w:color w:val="FFFFFF" w:themeColor="background1"/>
                <w:sz w:val="20"/>
                <w:szCs w:val="20"/>
              </w:rPr>
              <w:t>пројекта</w:t>
            </w:r>
            <w:r w:rsidRPr="00CA399B">
              <w:rPr>
                <w:rFonts w:ascii="Calibri" w:hAnsi="Calibri"/>
                <w:b/>
                <w:bCs/>
                <w:iCs/>
                <w:color w:val="FFFFFF" w:themeColor="background1"/>
                <w:sz w:val="20"/>
                <w:szCs w:val="20"/>
              </w:rPr>
              <w:t>/мјере</w:t>
            </w:r>
            <w:r w:rsidR="00F33D3D" w:rsidRPr="00CA399B">
              <w:rPr>
                <w:rFonts w:ascii="Calibri" w:hAnsi="Calibri"/>
                <w:b/>
                <w:bCs/>
                <w:iCs/>
                <w:color w:val="FFFFFF" w:themeColor="background1"/>
                <w:sz w:val="20"/>
                <w:szCs w:val="20"/>
              </w:rPr>
              <w:t>:</w:t>
            </w:r>
            <w:r w:rsidR="00F33D3D" w:rsidRPr="00CA399B">
              <w:rPr>
                <w:rFonts w:ascii="Calibri" w:hAnsi="Calibri"/>
                <w:b/>
                <w:color w:val="FFFFFF" w:themeColor="background1"/>
                <w:sz w:val="20"/>
                <w:szCs w:val="20"/>
              </w:rPr>
              <w:t xml:space="preserve"> </w:t>
            </w:r>
            <w:r w:rsidR="00F33D3D" w:rsidRPr="00CA399B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  <w:lang w:eastAsia="hr-HR"/>
              </w:rPr>
              <w:t xml:space="preserve"> </w:t>
            </w:r>
            <w:r w:rsidR="00B97526" w:rsidRPr="00CA399B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  <w:lang w:val="sr-Cyrl-BA" w:eastAsia="hr-HR"/>
              </w:rPr>
              <w:t xml:space="preserve"> М</w:t>
            </w:r>
            <w:r w:rsidR="00B97526" w:rsidRPr="00CA399B">
              <w:rPr>
                <w:rFonts w:ascii="Calibri" w:hAnsi="Calibri"/>
                <w:b/>
                <w:bCs/>
                <w:color w:val="FFFFFF" w:themeColor="background1"/>
                <w:sz w:val="20"/>
                <w:szCs w:val="20"/>
              </w:rPr>
              <w:t>. 1.3.2.</w:t>
            </w:r>
            <w:r w:rsidR="005370B1">
              <w:rPr>
                <w:rFonts w:ascii="Calibri" w:hAnsi="Calibri"/>
                <w:b/>
                <w:bCs/>
                <w:color w:val="FFFFFF" w:themeColor="background1"/>
                <w:sz w:val="20"/>
                <w:szCs w:val="20"/>
              </w:rPr>
              <w:t>4</w:t>
            </w:r>
            <w:r w:rsidR="00B97526" w:rsidRPr="00CA399B">
              <w:rPr>
                <w:rFonts w:ascii="Calibri" w:hAnsi="Calibri"/>
                <w:b/>
                <w:bCs/>
                <w:color w:val="FFFFFF" w:themeColor="background1"/>
                <w:sz w:val="20"/>
                <w:szCs w:val="20"/>
              </w:rPr>
              <w:t xml:space="preserve">. Рекултивисање запуштених парцела обрадивог пољопривредног земљишта </w:t>
            </w:r>
          </w:p>
        </w:tc>
      </w:tr>
      <w:tr w:rsidR="00F33D3D" w:rsidRPr="00B92F69" w:rsidTr="004E38FF">
        <w:trPr>
          <w:trHeight w:val="1516"/>
        </w:trPr>
        <w:tc>
          <w:tcPr>
            <w:tcW w:w="9889" w:type="dxa"/>
            <w:gridSpan w:val="2"/>
          </w:tcPr>
          <w:p w:rsidR="00D13ECE" w:rsidRPr="00D13ECE" w:rsidRDefault="00F33D3D" w:rsidP="004E38FF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CA399B">
              <w:rPr>
                <w:rFonts w:ascii="Calibri" w:hAnsi="Calibri"/>
                <w:b/>
                <w:sz w:val="20"/>
                <w:szCs w:val="20"/>
              </w:rPr>
              <w:t xml:space="preserve">Oправданост </w:t>
            </w:r>
            <w:r w:rsidR="00FB4206" w:rsidRPr="00CA399B">
              <w:rPr>
                <w:rFonts w:ascii="Calibri" w:hAnsi="Calibri"/>
                <w:b/>
                <w:sz w:val="20"/>
                <w:szCs w:val="20"/>
              </w:rPr>
              <w:t xml:space="preserve">(опис проблема) </w:t>
            </w:r>
            <w:r w:rsidRPr="00CA399B">
              <w:rPr>
                <w:rFonts w:ascii="Calibri" w:hAnsi="Calibri"/>
                <w:b/>
                <w:sz w:val="20"/>
                <w:szCs w:val="20"/>
              </w:rPr>
              <w:t>и кратак опис пројекта</w:t>
            </w:r>
            <w:r w:rsidR="002E081E" w:rsidRPr="00CA399B">
              <w:rPr>
                <w:rFonts w:ascii="Calibri" w:hAnsi="Calibri"/>
                <w:b/>
                <w:sz w:val="20"/>
                <w:szCs w:val="20"/>
              </w:rPr>
              <w:t>/мјере</w:t>
            </w:r>
            <w:r w:rsidRPr="00CA399B"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:rsidR="006B2418" w:rsidRPr="00284A26" w:rsidRDefault="0089270D" w:rsidP="00284A26">
            <w:pPr>
              <w:spacing w:before="120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89270D">
              <w:rPr>
                <w:rFonts w:ascii="Calibri" w:hAnsi="Calibri"/>
                <w:sz w:val="20"/>
                <w:szCs w:val="20"/>
                <w:lang w:val="sr-Cyrl-BA"/>
              </w:rPr>
              <w:t>Расподјела средстава прикупљених од накнаде за претварање пољопривредног земљишта у непољопривредне сврхе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 врши се искњучиво према Програму кориштења средстава од накнаде за претварање пољопривредног земљишта</w:t>
            </w:r>
            <w:r w:rsidR="006B2418">
              <w:rPr>
                <w:rFonts w:ascii="Calibri" w:hAnsi="Calibri"/>
                <w:sz w:val="20"/>
                <w:szCs w:val="20"/>
                <w:lang w:val="sr-Cyrl-BA"/>
              </w:rPr>
              <w:t xml:space="preserve"> у непољопривредне сврхе, за сваку текућу годину, а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 на основу Правилника којим су дефинисани услови и начин кориштења ових средстава.</w:t>
            </w:r>
            <w:r w:rsidR="00284A26"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  <w:r w:rsidR="00D13ECE">
              <w:rPr>
                <w:rFonts w:asciiTheme="minorHAnsi" w:hAnsiTheme="minorHAnsi" w:cs="Arial"/>
                <w:sz w:val="20"/>
                <w:szCs w:val="20"/>
                <w:lang w:val="ru-RU"/>
              </w:rPr>
              <w:t>Средства се користе</w:t>
            </w:r>
            <w:r w:rsidR="006B2418" w:rsidRPr="006B2418">
              <w:rPr>
                <w:rFonts w:asciiTheme="minorHAnsi" w:hAnsiTheme="minorHAnsi" w:cs="Arial"/>
                <w:sz w:val="20"/>
                <w:szCs w:val="20"/>
                <w:lang w:val="ru-RU"/>
              </w:rPr>
              <w:t xml:space="preserve"> за:</w:t>
            </w:r>
          </w:p>
          <w:p w:rsidR="00284A26" w:rsidRPr="00284A26" w:rsidRDefault="006B2418" w:rsidP="00284A26">
            <w:pPr>
              <w:pStyle w:val="ListParagraph"/>
              <w:numPr>
                <w:ilvl w:val="0"/>
                <w:numId w:val="13"/>
              </w:numPr>
              <w:tabs>
                <w:tab w:val="left" w:pos="851"/>
              </w:tabs>
              <w:ind w:left="0" w:firstLine="567"/>
              <w:rPr>
                <w:rFonts w:asciiTheme="minorHAnsi" w:hAnsiTheme="minorHAnsi" w:cs="Arial"/>
                <w:b/>
                <w:sz w:val="20"/>
                <w:szCs w:val="20"/>
                <w:lang w:val="ru-RU"/>
              </w:rPr>
            </w:pPr>
            <w:r w:rsidRPr="006B2418">
              <w:rPr>
                <w:rFonts w:asciiTheme="minorHAnsi" w:hAnsiTheme="minorHAnsi" w:cs="Arial"/>
                <w:sz w:val="20"/>
                <w:szCs w:val="20"/>
                <w:lang w:val="ru-RU"/>
              </w:rPr>
              <w:t xml:space="preserve">оспособљавање и уређење пољопривредних земљишта која су деградирана, запуштена, која су </w:t>
            </w:r>
            <w:r w:rsidR="00284A26">
              <w:rPr>
                <w:rFonts w:asciiTheme="minorHAnsi" w:hAnsiTheme="minorHAnsi" w:cs="Arial"/>
                <w:sz w:val="20"/>
                <w:szCs w:val="20"/>
                <w:lang w:val="ru-RU"/>
              </w:rPr>
              <w:t xml:space="preserve"> </w:t>
            </w:r>
          </w:p>
          <w:p w:rsidR="006B2418" w:rsidRPr="006B2418" w:rsidRDefault="00284A26" w:rsidP="00284A26">
            <w:pPr>
              <w:pStyle w:val="ListParagraph"/>
              <w:tabs>
                <w:tab w:val="left" w:pos="851"/>
              </w:tabs>
              <w:ind w:left="567"/>
              <w:rPr>
                <w:rFonts w:asciiTheme="minorHAnsi" w:hAnsiTheme="minorHAnsi" w:cs="Arial"/>
                <w:b/>
                <w:sz w:val="20"/>
                <w:szCs w:val="20"/>
                <w:lang w:val="ru-RU"/>
              </w:rPr>
            </w:pPr>
            <w:r>
              <w:rPr>
                <w:rFonts w:asciiTheme="minorHAnsi" w:hAnsiTheme="minorHAnsi" w:cs="Arial"/>
                <w:sz w:val="20"/>
                <w:szCs w:val="20"/>
                <w:lang w:val="ru-RU"/>
              </w:rPr>
              <w:t xml:space="preserve">     </w:t>
            </w:r>
            <w:r w:rsidR="006B2418" w:rsidRPr="006B2418">
              <w:rPr>
                <w:rFonts w:asciiTheme="minorHAnsi" w:hAnsiTheme="minorHAnsi" w:cs="Arial"/>
                <w:sz w:val="20"/>
                <w:szCs w:val="20"/>
                <w:lang w:val="ru-RU"/>
              </w:rPr>
              <w:t>лошијег  квал</w:t>
            </w:r>
            <w:r w:rsidR="006B2418">
              <w:rPr>
                <w:rFonts w:asciiTheme="minorHAnsi" w:hAnsiTheme="minorHAnsi" w:cs="Arial"/>
                <w:sz w:val="20"/>
                <w:szCs w:val="20"/>
                <w:lang w:val="ru-RU"/>
              </w:rPr>
              <w:t xml:space="preserve">итета или су неплодна, </w:t>
            </w:r>
          </w:p>
          <w:p w:rsidR="006B2418" w:rsidRPr="006B2418" w:rsidRDefault="006B2418" w:rsidP="00284A26">
            <w:pPr>
              <w:pStyle w:val="ListParagraph"/>
              <w:numPr>
                <w:ilvl w:val="0"/>
                <w:numId w:val="13"/>
              </w:numPr>
              <w:tabs>
                <w:tab w:val="left" w:pos="851"/>
              </w:tabs>
              <w:ind w:left="0" w:firstLine="567"/>
              <w:rPr>
                <w:rFonts w:asciiTheme="minorHAnsi" w:hAnsiTheme="minorHAnsi" w:cs="Arial"/>
                <w:b/>
                <w:sz w:val="20"/>
                <w:szCs w:val="20"/>
                <w:lang w:val="ru-RU"/>
              </w:rPr>
            </w:pPr>
            <w:r w:rsidRPr="006B2418">
              <w:rPr>
                <w:rFonts w:asciiTheme="minorHAnsi" w:hAnsiTheme="minorHAnsi" w:cs="Arial"/>
                <w:sz w:val="20"/>
                <w:szCs w:val="20"/>
                <w:lang w:val="ru-RU"/>
              </w:rPr>
              <w:t xml:space="preserve">поправку и побољшање плодности земљишта, </w:t>
            </w:r>
          </w:p>
          <w:p w:rsidR="006B2418" w:rsidRPr="006B2418" w:rsidRDefault="006B2418" w:rsidP="00284A26">
            <w:pPr>
              <w:pStyle w:val="ListParagraph"/>
              <w:numPr>
                <w:ilvl w:val="0"/>
                <w:numId w:val="13"/>
              </w:numPr>
              <w:tabs>
                <w:tab w:val="left" w:pos="851"/>
              </w:tabs>
              <w:ind w:left="0" w:firstLine="567"/>
              <w:rPr>
                <w:rFonts w:asciiTheme="minorHAnsi" w:hAnsiTheme="minorHAnsi" w:cs="Arial"/>
                <w:b/>
                <w:sz w:val="20"/>
                <w:szCs w:val="20"/>
                <w:lang w:val="ru-RU"/>
              </w:rPr>
            </w:pPr>
            <w:r w:rsidRPr="006B2418">
              <w:rPr>
                <w:rFonts w:asciiTheme="minorHAnsi" w:hAnsiTheme="minorHAnsi" w:cs="Arial"/>
                <w:sz w:val="20"/>
                <w:szCs w:val="20"/>
                <w:lang w:val="ru-RU"/>
              </w:rPr>
              <w:t>провођење противерозивних мјера или мелиорације пољопривреног земљиш</w:t>
            </w:r>
            <w:r>
              <w:rPr>
                <w:rFonts w:asciiTheme="minorHAnsi" w:hAnsiTheme="minorHAnsi" w:cs="Arial"/>
                <w:sz w:val="20"/>
                <w:szCs w:val="20"/>
                <w:lang w:val="ru-RU"/>
              </w:rPr>
              <w:t>та слабијег квалитета и</w:t>
            </w:r>
          </w:p>
          <w:p w:rsidR="006B2418" w:rsidRPr="006B2418" w:rsidRDefault="006B2418" w:rsidP="00284A26">
            <w:pPr>
              <w:pStyle w:val="ListParagraph"/>
              <w:numPr>
                <w:ilvl w:val="0"/>
                <w:numId w:val="13"/>
              </w:numPr>
              <w:tabs>
                <w:tab w:val="left" w:pos="851"/>
              </w:tabs>
              <w:ind w:left="0" w:firstLine="567"/>
              <w:rPr>
                <w:rFonts w:asciiTheme="minorHAnsi" w:hAnsiTheme="minorHAnsi" w:cs="Arial"/>
                <w:sz w:val="20"/>
                <w:szCs w:val="20"/>
                <w:lang w:val="ru-RU"/>
              </w:rPr>
            </w:pPr>
            <w:r w:rsidRPr="006B2418">
              <w:rPr>
                <w:rFonts w:asciiTheme="minorHAnsi" w:hAnsiTheme="minorHAnsi" w:cs="Arial"/>
                <w:sz w:val="20"/>
                <w:szCs w:val="20"/>
                <w:lang w:val="ru-RU"/>
              </w:rPr>
              <w:t>провођење поступка ко</w:t>
            </w:r>
            <w:r>
              <w:rPr>
                <w:rFonts w:asciiTheme="minorHAnsi" w:hAnsiTheme="minorHAnsi" w:cs="Arial"/>
                <w:sz w:val="20"/>
                <w:szCs w:val="20"/>
                <w:lang w:val="ru-RU"/>
              </w:rPr>
              <w:t>масације.</w:t>
            </w:r>
          </w:p>
          <w:p w:rsidR="00F33D3D" w:rsidRPr="00B92F69" w:rsidRDefault="004E38FF" w:rsidP="00CA399B">
            <w:pPr>
              <w:spacing w:before="120"/>
              <w:jc w:val="both"/>
              <w:rPr>
                <w:rFonts w:ascii="Calibri" w:hAnsi="Calibri"/>
                <w:sz w:val="20"/>
                <w:szCs w:val="20"/>
              </w:rPr>
            </w:pPr>
            <w:r w:rsidRPr="003E7ED7">
              <w:rPr>
                <w:rFonts w:asciiTheme="minorHAnsi" w:hAnsiTheme="minorHAnsi"/>
                <w:sz w:val="20"/>
                <w:szCs w:val="20"/>
              </w:rPr>
              <w:t>Пројек</w:t>
            </w:r>
            <w:r w:rsidRPr="003E7ED7">
              <w:rPr>
                <w:rFonts w:asciiTheme="minorHAnsi" w:hAnsiTheme="minorHAnsi"/>
                <w:sz w:val="20"/>
                <w:szCs w:val="20"/>
                <w:lang w:val="sr-Cyrl-BA"/>
              </w:rPr>
              <w:t>а</w:t>
            </w:r>
            <w:r w:rsidRPr="003E7ED7">
              <w:rPr>
                <w:rFonts w:asciiTheme="minorHAnsi" w:hAnsiTheme="minorHAnsi"/>
                <w:sz w:val="20"/>
                <w:szCs w:val="20"/>
              </w:rPr>
              <w:t>т рекултивације пољопривредног земљишта садржи оп</w:t>
            </w:r>
            <w:r w:rsidRPr="003E7ED7">
              <w:rPr>
                <w:rFonts w:asciiTheme="minorHAnsi" w:hAnsiTheme="minorHAnsi"/>
                <w:sz w:val="20"/>
                <w:szCs w:val="20"/>
                <w:lang w:val="sr-Cyrl-BA"/>
              </w:rPr>
              <w:t>шт</w:t>
            </w:r>
            <w:r w:rsidRPr="003E7ED7">
              <w:rPr>
                <w:rFonts w:asciiTheme="minorHAnsi" w:hAnsiTheme="minorHAnsi"/>
                <w:sz w:val="20"/>
                <w:szCs w:val="20"/>
              </w:rPr>
              <w:t xml:space="preserve">е карактеристике подручја за експлоатацију минералних материја и стање пољопривредне производње, документацију о власницима, односно корисницима пољопривредног земљишта, посједовних листова, или земљишно-књижних извадака, копије катастарског плана, пројектно рјешење техничке рекултивације (поступак скидања, чувања и враћања плодног и потенцијално плодног слоја </w:t>
            </w:r>
            <w:r w:rsidR="00F306F1" w:rsidRPr="003E7ED7">
              <w:rPr>
                <w:rFonts w:asciiTheme="minorHAnsi" w:hAnsiTheme="minorHAnsi"/>
                <w:sz w:val="20"/>
                <w:szCs w:val="20"/>
                <w:lang w:val="sr-Cyrl-BA"/>
              </w:rPr>
              <w:t>земље</w:t>
            </w:r>
            <w:r w:rsidRPr="003E7ED7">
              <w:rPr>
                <w:rFonts w:asciiTheme="minorHAnsi" w:hAnsiTheme="minorHAnsi"/>
                <w:sz w:val="20"/>
                <w:szCs w:val="20"/>
              </w:rPr>
              <w:t>, динамику враћања земљишта пољопривредној производњи, техничко уре</w:t>
            </w:r>
            <w:r w:rsidR="00F306F1" w:rsidRPr="003E7ED7">
              <w:rPr>
                <w:rFonts w:asciiTheme="minorHAnsi" w:hAnsiTheme="minorHAnsi"/>
                <w:sz w:val="20"/>
                <w:szCs w:val="20"/>
                <w:lang w:val="sr-Cyrl-BA"/>
              </w:rPr>
              <w:t>ђ</w:t>
            </w:r>
            <w:r w:rsidRPr="003E7ED7">
              <w:rPr>
                <w:rFonts w:asciiTheme="minorHAnsi" w:hAnsiTheme="minorHAnsi"/>
                <w:sz w:val="20"/>
                <w:szCs w:val="20"/>
              </w:rPr>
              <w:t>ење терена, агротехнички радови</w:t>
            </w:r>
            <w:r w:rsidR="003E7ED7">
              <w:rPr>
                <w:rFonts w:asciiTheme="minorHAnsi" w:hAnsiTheme="minorHAnsi"/>
                <w:sz w:val="20"/>
                <w:szCs w:val="20"/>
                <w:lang w:val="sr-Cyrl-BA"/>
              </w:rPr>
              <w:t>)</w:t>
            </w:r>
            <w:r w:rsidR="00284A26">
              <w:rPr>
                <w:rFonts w:asciiTheme="minorHAnsi" w:hAnsiTheme="minorHAnsi"/>
                <w:sz w:val="20"/>
                <w:szCs w:val="20"/>
              </w:rPr>
              <w:t xml:space="preserve"> и</w:t>
            </w:r>
            <w:r w:rsidR="007721AB">
              <w:rPr>
                <w:rFonts w:asciiTheme="minorHAnsi" w:hAnsiTheme="minorHAnsi"/>
                <w:sz w:val="20"/>
                <w:szCs w:val="20"/>
              </w:rPr>
              <w:t xml:space="preserve"> предрачун радова - </w:t>
            </w:r>
            <w:r w:rsidR="007721AB">
              <w:rPr>
                <w:rFonts w:asciiTheme="minorHAnsi" w:hAnsiTheme="minorHAnsi"/>
                <w:sz w:val="20"/>
                <w:szCs w:val="20"/>
                <w:lang w:val="sr-Cyrl-BA"/>
              </w:rPr>
              <w:t>ф</w:t>
            </w:r>
            <w:r w:rsidR="00F306F1" w:rsidRPr="003E7ED7">
              <w:rPr>
                <w:rFonts w:asciiTheme="minorHAnsi" w:hAnsiTheme="minorHAnsi"/>
                <w:sz w:val="20"/>
                <w:szCs w:val="20"/>
              </w:rPr>
              <w:t>инансијски дио</w:t>
            </w:r>
            <w:r w:rsidR="00F306F1" w:rsidRPr="003E7ED7">
              <w:rPr>
                <w:rFonts w:asciiTheme="minorHAnsi" w:hAnsiTheme="minorHAnsi"/>
                <w:sz w:val="20"/>
                <w:szCs w:val="20"/>
                <w:lang w:val="sr-Cyrl-BA"/>
              </w:rPr>
              <w:t>.</w:t>
            </w:r>
            <w:r w:rsidR="00F306F1"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</w:p>
        </w:tc>
      </w:tr>
      <w:tr w:rsidR="00F33D3D" w:rsidRPr="00B92F69" w:rsidTr="004E38FF">
        <w:trPr>
          <w:trHeight w:val="647"/>
        </w:trPr>
        <w:tc>
          <w:tcPr>
            <w:tcW w:w="4788" w:type="dxa"/>
          </w:tcPr>
          <w:p w:rsidR="00F33D3D" w:rsidRDefault="00F33D3D" w:rsidP="004E38FF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Циљ/еви пројекта:</w:t>
            </w:r>
          </w:p>
          <w:p w:rsidR="00F33D3D" w:rsidRPr="00B23A6F" w:rsidRDefault="00B23A6F" w:rsidP="00BD0238">
            <w:pPr>
              <w:numPr>
                <w:ilvl w:val="0"/>
                <w:numId w:val="15"/>
              </w:num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bookmarkStart w:id="0" w:name="_GoBack"/>
            <w:r>
              <w:rPr>
                <w:rFonts w:asciiTheme="minorHAnsi" w:hAnsiTheme="minorHAnsi" w:cs="CIDFont+F1"/>
                <w:sz w:val="20"/>
                <w:szCs w:val="20"/>
                <w:lang w:val="sr-Cyrl-BA"/>
              </w:rPr>
              <w:t>У</w:t>
            </w:r>
            <w:proofErr w:type="spellStart"/>
            <w:r w:rsidRPr="0066586B">
              <w:rPr>
                <w:rFonts w:asciiTheme="minorHAnsi" w:hAnsiTheme="minorHAnsi" w:cs="CIDFont+F1"/>
                <w:sz w:val="20"/>
                <w:szCs w:val="20"/>
                <w:lang w:val="en-US"/>
              </w:rPr>
              <w:t>напређење</w:t>
            </w:r>
            <w:proofErr w:type="spellEnd"/>
            <w:r w:rsidRPr="0002026C">
              <w:rPr>
                <w:rFonts w:asciiTheme="minorHAnsi" w:hAnsiTheme="minorHAnsi" w:cs="CIDFont+F1"/>
                <w:sz w:val="20"/>
                <w:szCs w:val="20"/>
                <w:lang w:val="hr-HR"/>
              </w:rPr>
              <w:t xml:space="preserve"> </w:t>
            </w:r>
            <w:r w:rsidRPr="0066586B">
              <w:rPr>
                <w:rFonts w:asciiTheme="minorHAnsi" w:hAnsiTheme="minorHAnsi" w:cs="CIDFont+F1"/>
                <w:sz w:val="20"/>
                <w:szCs w:val="20"/>
                <w:lang w:val="en-US"/>
              </w:rPr>
              <w:t>и</w:t>
            </w:r>
            <w:r w:rsidRPr="0002026C">
              <w:rPr>
                <w:rFonts w:asciiTheme="minorHAnsi" w:hAnsiTheme="minorHAnsi" w:cs="CIDFont+F1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66586B">
              <w:rPr>
                <w:rFonts w:asciiTheme="minorHAnsi" w:hAnsiTheme="minorHAnsi" w:cs="CIDFont+F1"/>
                <w:sz w:val="20"/>
                <w:szCs w:val="20"/>
                <w:lang w:val="en-US"/>
              </w:rPr>
              <w:t>јачање</w:t>
            </w:r>
            <w:proofErr w:type="spellEnd"/>
            <w:r w:rsidRPr="0002026C">
              <w:rPr>
                <w:rFonts w:asciiTheme="minorHAnsi" w:hAnsiTheme="minorHAnsi" w:cs="CIDFont+F1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66586B">
              <w:rPr>
                <w:rFonts w:asciiTheme="minorHAnsi" w:hAnsiTheme="minorHAnsi" w:cs="CIDFont+F1"/>
                <w:sz w:val="20"/>
                <w:szCs w:val="20"/>
                <w:lang w:val="en-US"/>
              </w:rPr>
              <w:t>пољопривредног</w:t>
            </w:r>
            <w:proofErr w:type="spellEnd"/>
            <w:r w:rsidRPr="0002026C">
              <w:rPr>
                <w:rFonts w:asciiTheme="minorHAnsi" w:hAnsiTheme="minorHAnsi" w:cs="CIDFont+F1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66586B">
              <w:rPr>
                <w:rFonts w:asciiTheme="minorHAnsi" w:hAnsiTheme="minorHAnsi" w:cs="CIDFont+F1"/>
                <w:sz w:val="20"/>
                <w:szCs w:val="20"/>
                <w:lang w:val="en-US"/>
              </w:rPr>
              <w:t>сектора</w:t>
            </w:r>
            <w:proofErr w:type="spellEnd"/>
          </w:p>
          <w:p w:rsidR="00284A26" w:rsidRPr="00284A26" w:rsidRDefault="00B23A6F" w:rsidP="00BD0238">
            <w:pPr>
              <w:numPr>
                <w:ilvl w:val="0"/>
                <w:numId w:val="15"/>
              </w:num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>
              <w:rPr>
                <w:rFonts w:asciiTheme="minorHAnsi" w:hAnsiTheme="minorHAnsi" w:cs="CIDFont+F1"/>
                <w:sz w:val="20"/>
                <w:szCs w:val="20"/>
                <w:lang w:val="sr-Cyrl-BA"/>
              </w:rPr>
              <w:t>С</w:t>
            </w:r>
            <w:proofErr w:type="spellStart"/>
            <w:r w:rsidRPr="0066586B">
              <w:rPr>
                <w:rFonts w:asciiTheme="minorHAnsi" w:hAnsiTheme="minorHAnsi" w:cs="CIDFont+F1"/>
                <w:sz w:val="20"/>
                <w:szCs w:val="20"/>
                <w:lang w:val="en-US"/>
              </w:rPr>
              <w:t>тварања</w:t>
            </w:r>
            <w:proofErr w:type="spellEnd"/>
            <w:r w:rsidRPr="0066586B">
              <w:rPr>
                <w:rFonts w:asciiTheme="minorHAnsi" w:hAnsiTheme="minorHAnsi" w:cs="CIDFont+F1"/>
                <w:sz w:val="20"/>
                <w:szCs w:val="20"/>
                <w:lang w:val="sr-Cyrl-BA"/>
              </w:rPr>
              <w:t xml:space="preserve"> </w:t>
            </w:r>
            <w:proofErr w:type="spellStart"/>
            <w:r w:rsidRPr="0066586B">
              <w:rPr>
                <w:rFonts w:asciiTheme="minorHAnsi" w:hAnsiTheme="minorHAnsi" w:cs="CIDFont+F1"/>
                <w:sz w:val="20"/>
                <w:szCs w:val="20"/>
                <w:lang w:val="en-US"/>
              </w:rPr>
              <w:t>тржишно</w:t>
            </w:r>
            <w:proofErr w:type="spellEnd"/>
            <w:r w:rsidRPr="0002026C">
              <w:rPr>
                <w:rFonts w:asciiTheme="minorHAnsi" w:hAnsiTheme="minorHAnsi" w:cs="CIDFont+F1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66586B">
              <w:rPr>
                <w:rFonts w:asciiTheme="minorHAnsi" w:hAnsiTheme="minorHAnsi" w:cs="CIDFont+F1"/>
                <w:sz w:val="20"/>
                <w:szCs w:val="20"/>
                <w:lang w:val="en-US"/>
              </w:rPr>
              <w:t>оријентисаних</w:t>
            </w:r>
            <w:proofErr w:type="spellEnd"/>
            <w:r w:rsidRPr="0066586B">
              <w:rPr>
                <w:rFonts w:asciiTheme="minorHAnsi" w:hAnsiTheme="minorHAnsi" w:cs="CIDFont+F1"/>
                <w:sz w:val="20"/>
                <w:szCs w:val="20"/>
                <w:lang w:val="sr-Cyrl-BA"/>
              </w:rPr>
              <w:t xml:space="preserve"> пољопривредних  произвођача, јачање њихове конкурентности</w:t>
            </w:r>
            <w:bookmarkEnd w:id="0"/>
          </w:p>
        </w:tc>
        <w:tc>
          <w:tcPr>
            <w:tcW w:w="5101" w:type="dxa"/>
          </w:tcPr>
          <w:p w:rsidR="00F33D3D" w:rsidRPr="00B92F69" w:rsidRDefault="00F33D3D" w:rsidP="004E38FF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Циљна група:</w:t>
            </w:r>
          </w:p>
          <w:p w:rsidR="00F33D3D" w:rsidRPr="0002026C" w:rsidRDefault="0022643F" w:rsidP="00284A26">
            <w:pPr>
              <w:pStyle w:val="ListParagraph"/>
              <w:numPr>
                <w:ilvl w:val="0"/>
                <w:numId w:val="16"/>
              </w:num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</w:rPr>
            </w:pPr>
            <w:r w:rsidRPr="0021124A">
              <w:rPr>
                <w:rFonts w:ascii="Calibri" w:hAnsi="Calibri"/>
                <w:iCs/>
                <w:color w:val="000000"/>
                <w:sz w:val="20"/>
                <w:szCs w:val="20"/>
              </w:rPr>
              <w:t xml:space="preserve">Пољопривредни произвођачи </w:t>
            </w:r>
            <w:r w:rsidR="00B23A6F"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 xml:space="preserve"> са мјестом пребивалишта на руралном подручју града</w:t>
            </w:r>
            <w:r w:rsidR="00CA399B" w:rsidRPr="0021124A"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 xml:space="preserve"> Бањал</w:t>
            </w:r>
            <w:r w:rsidRPr="0021124A"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>уке</w:t>
            </w:r>
            <w:r w:rsidR="00AB288B" w:rsidRPr="0002026C">
              <w:rPr>
                <w:rFonts w:ascii="Calibri" w:hAnsi="Calibri"/>
                <w:iCs/>
                <w:color w:val="000000"/>
                <w:sz w:val="20"/>
                <w:szCs w:val="20"/>
              </w:rPr>
              <w:t>.</w:t>
            </w:r>
          </w:p>
        </w:tc>
      </w:tr>
      <w:tr w:rsidR="00F33D3D" w:rsidRPr="00B92F69" w:rsidTr="004E38FF">
        <w:trPr>
          <w:trHeight w:val="558"/>
        </w:trPr>
        <w:tc>
          <w:tcPr>
            <w:tcW w:w="4788" w:type="dxa"/>
            <w:shd w:val="clear" w:color="auto" w:fill="auto"/>
          </w:tcPr>
          <w:p w:rsidR="00B23A6F" w:rsidRPr="00B23A6F" w:rsidRDefault="00B23A6F" w:rsidP="00B23A6F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Очекивани резу</w:t>
            </w:r>
            <w:r>
              <w:rPr>
                <w:rFonts w:ascii="Calibri" w:hAnsi="Calibri"/>
                <w:b/>
                <w:sz w:val="20"/>
                <w:szCs w:val="20"/>
                <w:lang w:val="sr-Cyrl-BA"/>
              </w:rPr>
              <w:t xml:space="preserve">лтати </w:t>
            </w:r>
          </w:p>
          <w:p w:rsidR="00B23A6F" w:rsidRPr="00363D03" w:rsidRDefault="00B23A6F" w:rsidP="00BD0238">
            <w:pPr>
              <w:numPr>
                <w:ilvl w:val="0"/>
                <w:numId w:val="17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</w:rPr>
              <w:t>Рекултивиса</w:t>
            </w: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>не запуштене парцеле</w:t>
            </w:r>
          </w:p>
          <w:p w:rsidR="00363D03" w:rsidRPr="00A7126E" w:rsidRDefault="00363D03" w:rsidP="00BD0238">
            <w:pPr>
              <w:numPr>
                <w:ilvl w:val="0"/>
                <w:numId w:val="17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>Побољшана плодност земљишта</w:t>
            </w:r>
          </w:p>
          <w:p w:rsidR="00B23A6F" w:rsidRPr="00A7126E" w:rsidRDefault="004910C5" w:rsidP="00BD0238">
            <w:pPr>
              <w:numPr>
                <w:ilvl w:val="0"/>
                <w:numId w:val="17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</w:rPr>
              <w:t>Повећа</w:t>
            </w: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>н</w:t>
            </w:r>
            <w:r w:rsidR="00B23A6F">
              <w:rPr>
                <w:rFonts w:ascii="Calibri" w:hAnsi="Calibri"/>
                <w:iCs/>
                <w:color w:val="000000"/>
                <w:sz w:val="20"/>
                <w:szCs w:val="20"/>
              </w:rPr>
              <w:t xml:space="preserve"> </w:t>
            </w:r>
            <w:r w:rsidR="00B23A6F"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 xml:space="preserve">обима </w:t>
            </w:r>
            <w:r w:rsidR="00B23A6F">
              <w:rPr>
                <w:rFonts w:ascii="Calibri" w:hAnsi="Calibri"/>
                <w:iCs/>
                <w:color w:val="000000"/>
                <w:sz w:val="20"/>
                <w:szCs w:val="20"/>
              </w:rPr>
              <w:t>производње воћа, поврћа и других пољопривредних култура</w:t>
            </w:r>
            <w:r w:rsidR="00B23A6F" w:rsidRPr="00A7126E">
              <w:rPr>
                <w:rFonts w:ascii="Calibri" w:hAnsi="Calibri"/>
                <w:iCs/>
                <w:color w:val="000000"/>
                <w:sz w:val="20"/>
                <w:szCs w:val="20"/>
              </w:rPr>
              <w:t xml:space="preserve"> </w:t>
            </w:r>
          </w:p>
          <w:p w:rsidR="00284A26" w:rsidRPr="00284A26" w:rsidRDefault="00B23A6F" w:rsidP="00BD0238">
            <w:pPr>
              <w:numPr>
                <w:ilvl w:val="0"/>
                <w:numId w:val="17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 w:rsidRPr="00A7126E">
              <w:rPr>
                <w:rFonts w:ascii="Calibri" w:hAnsi="Calibri"/>
                <w:iCs/>
                <w:color w:val="000000"/>
                <w:sz w:val="20"/>
                <w:szCs w:val="20"/>
              </w:rPr>
              <w:t xml:space="preserve">Повећан </w:t>
            </w:r>
            <w:r>
              <w:rPr>
                <w:rFonts w:ascii="Calibri" w:hAnsi="Calibri"/>
                <w:iCs/>
                <w:color w:val="000000"/>
                <w:sz w:val="20"/>
                <w:szCs w:val="20"/>
              </w:rPr>
              <w:t xml:space="preserve">број </w:t>
            </w: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>пољопривредних произвођача</w:t>
            </w:r>
          </w:p>
          <w:p w:rsidR="00F33D3D" w:rsidRPr="00284A26" w:rsidRDefault="00284A26" w:rsidP="00916904">
            <w:pPr>
              <w:numPr>
                <w:ilvl w:val="0"/>
                <w:numId w:val="17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 w:rsidRPr="00284A26">
              <w:rPr>
                <w:rFonts w:ascii="Calibri" w:hAnsi="Calibri"/>
                <w:sz w:val="20"/>
                <w:szCs w:val="20"/>
              </w:rPr>
              <w:t>До 202</w:t>
            </w:r>
            <w:r w:rsidR="00916904">
              <w:rPr>
                <w:rFonts w:ascii="Calibri" w:hAnsi="Calibri"/>
                <w:sz w:val="20"/>
                <w:szCs w:val="20"/>
              </w:rPr>
              <w:t>2</w:t>
            </w:r>
            <w:r w:rsidRPr="00284A26">
              <w:rPr>
                <w:rFonts w:ascii="Calibri" w:hAnsi="Calibri"/>
                <w:sz w:val="20"/>
                <w:szCs w:val="20"/>
              </w:rPr>
              <w:t>. године, рекултивисано и стављено у функцију укупно  500 парцела, укупне површине 500 хектара.</w:t>
            </w:r>
          </w:p>
        </w:tc>
        <w:tc>
          <w:tcPr>
            <w:tcW w:w="5101" w:type="dxa"/>
          </w:tcPr>
          <w:p w:rsidR="00F33D3D" w:rsidRDefault="00F33D3D" w:rsidP="004E38FF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Индикатори:</w:t>
            </w:r>
          </w:p>
          <w:p w:rsidR="009E65B0" w:rsidRPr="009E65B0" w:rsidRDefault="009E65B0" w:rsidP="009E65B0">
            <w:pPr>
              <w:pStyle w:val="ListParagrap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</w:pPr>
          </w:p>
          <w:p w:rsidR="009E65B0" w:rsidRPr="00B23A6F" w:rsidRDefault="00B23A6F" w:rsidP="00284A26">
            <w:pPr>
              <w:pStyle w:val="ListParagraph"/>
              <w:numPr>
                <w:ilvl w:val="0"/>
                <w:numId w:val="18"/>
              </w:numP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</w:pPr>
            <w:r w:rsidRPr="00B23A6F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 xml:space="preserve">Број </w:t>
            </w:r>
            <w:r w:rsidR="00A65B73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 xml:space="preserve"> (количина) </w:t>
            </w:r>
            <w:r w:rsidRPr="00B23A6F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 xml:space="preserve">парцела које су  оспособљене и уређене  </w:t>
            </w:r>
          </w:p>
          <w:p w:rsidR="00A65B73" w:rsidRPr="00B23A6F" w:rsidRDefault="00A65B73" w:rsidP="00284A26">
            <w:pPr>
              <w:pStyle w:val="ListParagraph"/>
              <w:numPr>
                <w:ilvl w:val="0"/>
                <w:numId w:val="18"/>
              </w:numP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</w:pPr>
            <w:r w:rsidRPr="00B23A6F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 xml:space="preserve">Број </w:t>
            </w:r>
            <w: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 xml:space="preserve"> (количина) </w:t>
            </w:r>
            <w:r w:rsidRPr="00B23A6F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>парцел</w:t>
            </w:r>
            <w: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>а које су поправљене и побољшане плодности</w:t>
            </w:r>
            <w:r w:rsidRPr="00B23A6F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 xml:space="preserve">  </w:t>
            </w:r>
          </w:p>
          <w:p w:rsidR="00A65B73" w:rsidRPr="00B23A6F" w:rsidRDefault="00A65B73" w:rsidP="00284A26">
            <w:pPr>
              <w:pStyle w:val="ListParagraph"/>
              <w:numPr>
                <w:ilvl w:val="0"/>
                <w:numId w:val="18"/>
              </w:numP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</w:pPr>
            <w:r w:rsidRPr="00B23A6F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 xml:space="preserve">Број </w:t>
            </w:r>
            <w: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 xml:space="preserve"> (количина) </w:t>
            </w:r>
            <w:r w:rsidRPr="00B23A6F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>парцел</w:t>
            </w:r>
            <w: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>а на којима су проведене противерозивне мјере или мелиорација</w:t>
            </w:r>
            <w:r w:rsidRPr="00B23A6F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 xml:space="preserve">  </w:t>
            </w:r>
          </w:p>
          <w:p w:rsidR="009E65B0" w:rsidRPr="00A65B73" w:rsidRDefault="00A65B73" w:rsidP="00284A26">
            <w:pPr>
              <w:pStyle w:val="ListParagraph"/>
              <w:numPr>
                <w:ilvl w:val="0"/>
                <w:numId w:val="18"/>
              </w:numP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</w:pPr>
            <w: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 xml:space="preserve">Број </w:t>
            </w:r>
            <w:r w:rsidR="009E65B0" w:rsidRPr="00A65B73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>регистрованих пољопривредних</w:t>
            </w:r>
            <w: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 xml:space="preserve"> газдинстава која су  остварила право на новчана средства</w:t>
            </w:r>
          </w:p>
          <w:p w:rsidR="00F33D3D" w:rsidRPr="00B92F69" w:rsidRDefault="00F33D3D" w:rsidP="00284A26">
            <w:pPr>
              <w:pStyle w:val="ListParagraph"/>
              <w:numPr>
                <w:ilvl w:val="0"/>
                <w:numId w:val="18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</w:p>
        </w:tc>
      </w:tr>
      <w:tr w:rsidR="00F33D3D" w:rsidRPr="00B92F69" w:rsidTr="00284A26">
        <w:trPr>
          <w:trHeight w:val="699"/>
        </w:trPr>
        <w:tc>
          <w:tcPr>
            <w:tcW w:w="4788" w:type="dxa"/>
            <w:shd w:val="clear" w:color="auto" w:fill="auto"/>
          </w:tcPr>
          <w:p w:rsidR="00F33D3D" w:rsidRDefault="00F33D3D" w:rsidP="004E38FF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Главне активности:</w:t>
            </w:r>
          </w:p>
          <w:p w:rsidR="0022643F" w:rsidRPr="000853A6" w:rsidRDefault="00786E81" w:rsidP="00284A26">
            <w:pPr>
              <w:numPr>
                <w:ilvl w:val="0"/>
                <w:numId w:val="19"/>
              </w:numPr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</w:rPr>
              <w:t xml:space="preserve">Дефинисање </w:t>
            </w:r>
            <w:r w:rsidR="00880326">
              <w:rPr>
                <w:rFonts w:ascii="Calibri" w:hAnsi="Calibri"/>
                <w:iCs/>
                <w:color w:val="000000"/>
                <w:sz w:val="20"/>
                <w:szCs w:val="20"/>
              </w:rPr>
              <w:t xml:space="preserve"> </w:t>
            </w:r>
            <w:r w:rsidR="00880326"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>П</w:t>
            </w:r>
            <w:r>
              <w:rPr>
                <w:rFonts w:ascii="Calibri" w:hAnsi="Calibri"/>
                <w:iCs/>
                <w:color w:val="000000"/>
                <w:sz w:val="20"/>
                <w:szCs w:val="20"/>
              </w:rPr>
              <w:t xml:space="preserve">рограма и </w:t>
            </w:r>
            <w:r w:rsidR="00880326"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>П</w:t>
            </w: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>равилника</w:t>
            </w:r>
            <w:r w:rsidR="0022643F" w:rsidRPr="00A7126E">
              <w:rPr>
                <w:rFonts w:ascii="Calibri" w:hAnsi="Calibri"/>
                <w:iCs/>
                <w:color w:val="000000"/>
                <w:sz w:val="20"/>
                <w:szCs w:val="20"/>
              </w:rPr>
              <w:t>;</w:t>
            </w:r>
          </w:p>
          <w:p w:rsidR="00786E81" w:rsidRPr="00786E81" w:rsidRDefault="00786E81" w:rsidP="00284A26">
            <w:pPr>
              <w:numPr>
                <w:ilvl w:val="0"/>
                <w:numId w:val="19"/>
              </w:numPr>
              <w:rPr>
                <w:rFonts w:ascii="Calibri" w:hAnsi="Calibri"/>
                <w:iCs/>
                <w:sz w:val="20"/>
                <w:szCs w:val="20"/>
                <w:lang w:val="hr-HR"/>
              </w:rPr>
            </w:pPr>
            <w:r>
              <w:rPr>
                <w:rFonts w:ascii="Calibri" w:hAnsi="Calibri"/>
                <w:iCs/>
                <w:sz w:val="20"/>
                <w:szCs w:val="20"/>
                <w:lang w:val="sr-Cyrl-BA"/>
              </w:rPr>
              <w:t>Расписивање Јавног позива</w:t>
            </w:r>
          </w:p>
          <w:p w:rsidR="00786E81" w:rsidRPr="00786E81" w:rsidRDefault="00786E81" w:rsidP="00284A26">
            <w:pPr>
              <w:numPr>
                <w:ilvl w:val="0"/>
                <w:numId w:val="19"/>
              </w:numPr>
              <w:rPr>
                <w:rFonts w:ascii="Calibri" w:hAnsi="Calibri"/>
                <w:iCs/>
                <w:sz w:val="20"/>
                <w:szCs w:val="20"/>
                <w:lang w:val="hr-HR"/>
              </w:rPr>
            </w:pPr>
            <w:r>
              <w:rPr>
                <w:rFonts w:ascii="Calibri" w:hAnsi="Calibri"/>
                <w:iCs/>
                <w:sz w:val="20"/>
                <w:szCs w:val="20"/>
                <w:lang w:val="sr-Cyrl-BA"/>
              </w:rPr>
              <w:t>Разматрање приспјелих захтјева и контрола испуњености услова</w:t>
            </w:r>
          </w:p>
          <w:p w:rsidR="000853A6" w:rsidRPr="00786E81" w:rsidRDefault="00786E81" w:rsidP="00284A26">
            <w:pPr>
              <w:numPr>
                <w:ilvl w:val="0"/>
                <w:numId w:val="19"/>
              </w:numPr>
              <w:rPr>
                <w:rFonts w:ascii="Calibri" w:hAnsi="Calibri"/>
                <w:iCs/>
                <w:sz w:val="20"/>
                <w:szCs w:val="20"/>
                <w:lang w:val="hr-HR"/>
              </w:rPr>
            </w:pPr>
            <w:r>
              <w:rPr>
                <w:rFonts w:ascii="Calibri" w:hAnsi="Calibri"/>
                <w:iCs/>
                <w:sz w:val="20"/>
                <w:szCs w:val="20"/>
                <w:lang w:val="sr-Cyrl-BA"/>
              </w:rPr>
              <w:t>Обилазак терена</w:t>
            </w:r>
          </w:p>
          <w:p w:rsidR="0022643F" w:rsidRPr="00655A9E" w:rsidRDefault="00655A9E" w:rsidP="00284A26">
            <w:pPr>
              <w:numPr>
                <w:ilvl w:val="0"/>
                <w:numId w:val="19"/>
              </w:numPr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lastRenderedPageBreak/>
              <w:t>Формирање ранг листе</w:t>
            </w:r>
          </w:p>
          <w:p w:rsidR="00F33D3D" w:rsidRPr="00284A26" w:rsidRDefault="00655A9E" w:rsidP="00284A26">
            <w:pPr>
              <w:numPr>
                <w:ilvl w:val="0"/>
                <w:numId w:val="19"/>
              </w:numPr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>Потпис уговора и додјела средстава</w:t>
            </w:r>
          </w:p>
        </w:tc>
        <w:tc>
          <w:tcPr>
            <w:tcW w:w="5101" w:type="dxa"/>
          </w:tcPr>
          <w:p w:rsidR="00F33D3D" w:rsidRPr="00B92F69" w:rsidRDefault="00F33D3D" w:rsidP="004E38FF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lastRenderedPageBreak/>
              <w:t>Период имплементације:</w:t>
            </w:r>
          </w:p>
          <w:p w:rsidR="00F33D3D" w:rsidRPr="0022643F" w:rsidRDefault="0022643F" w:rsidP="00916904">
            <w:p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</w:rPr>
              <w:t>Од</w:t>
            </w:r>
            <w:r w:rsidRPr="0002026C">
              <w:rPr>
                <w:rFonts w:ascii="Calibri" w:hAnsi="Calibri"/>
                <w:sz w:val="20"/>
                <w:szCs w:val="20"/>
              </w:rPr>
              <w:t xml:space="preserve"> 2018</w:t>
            </w:r>
            <w:r w:rsidR="00284A26">
              <w:rPr>
                <w:rFonts w:ascii="Calibri" w:hAnsi="Calibri"/>
                <w:sz w:val="20"/>
                <w:szCs w:val="20"/>
                <w:lang w:val="sr-Cyrl-CS"/>
              </w:rPr>
              <w:t>.</w:t>
            </w:r>
            <w:r w:rsidRPr="0002026C">
              <w:rPr>
                <w:rFonts w:ascii="Calibri" w:hAnsi="Calibri"/>
                <w:sz w:val="20"/>
                <w:szCs w:val="20"/>
              </w:rPr>
              <w:t xml:space="preserve"> </w:t>
            </w:r>
            <w:r w:rsidR="00F33D3D" w:rsidRPr="00B92F69">
              <w:rPr>
                <w:rFonts w:ascii="Calibri" w:hAnsi="Calibri"/>
                <w:sz w:val="20"/>
                <w:szCs w:val="20"/>
              </w:rPr>
              <w:t>до</w:t>
            </w:r>
            <w:r w:rsidRPr="0002026C">
              <w:rPr>
                <w:rFonts w:ascii="Calibri" w:hAnsi="Calibri"/>
                <w:sz w:val="20"/>
                <w:szCs w:val="20"/>
              </w:rPr>
              <w:t xml:space="preserve"> 202</w:t>
            </w:r>
            <w:r w:rsidR="00916904">
              <w:rPr>
                <w:rFonts w:ascii="Calibri" w:hAnsi="Calibri"/>
                <w:sz w:val="20"/>
                <w:szCs w:val="20"/>
              </w:rPr>
              <w:t>2</w:t>
            </w:r>
            <w:r w:rsidR="00284A26">
              <w:rPr>
                <w:rFonts w:ascii="Calibri" w:hAnsi="Calibri"/>
                <w:sz w:val="20"/>
                <w:szCs w:val="20"/>
                <w:lang w:val="sr-Cyrl-CS"/>
              </w:rPr>
              <w:t>.</w:t>
            </w:r>
            <w:r w:rsidRPr="0002026C">
              <w:rPr>
                <w:rFonts w:ascii="Calibri" w:hAnsi="Calibri"/>
                <w:sz w:val="20"/>
                <w:szCs w:val="20"/>
              </w:rPr>
              <w:t xml:space="preserve"> 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>године.</w:t>
            </w:r>
          </w:p>
        </w:tc>
      </w:tr>
      <w:tr w:rsidR="00F33D3D" w:rsidRPr="00B92F69" w:rsidTr="004E38FF">
        <w:trPr>
          <w:trHeight w:val="1212"/>
        </w:trPr>
        <w:tc>
          <w:tcPr>
            <w:tcW w:w="4788" w:type="dxa"/>
            <w:shd w:val="clear" w:color="auto" w:fill="auto"/>
          </w:tcPr>
          <w:p w:rsidR="00EB1C5B" w:rsidRPr="004910C5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4910C5">
              <w:rPr>
                <w:rFonts w:ascii="Calibri" w:hAnsi="Calibri"/>
                <w:b/>
                <w:sz w:val="20"/>
                <w:szCs w:val="20"/>
              </w:rPr>
              <w:lastRenderedPageBreak/>
              <w:t xml:space="preserve">Процијењена вриједност пројекта: </w:t>
            </w:r>
          </w:p>
          <w:p w:rsidR="00EB1C5B" w:rsidRPr="004910C5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4910C5">
              <w:rPr>
                <w:rFonts w:ascii="Calibri" w:hAnsi="Calibri"/>
                <w:sz w:val="20"/>
                <w:szCs w:val="20"/>
              </w:rPr>
              <w:t xml:space="preserve">Укупно </w:t>
            </w:r>
            <w:r w:rsidR="00B97526" w:rsidRPr="004910C5">
              <w:rPr>
                <w:rFonts w:ascii="Calibri" w:hAnsi="Calibri"/>
                <w:sz w:val="20"/>
                <w:szCs w:val="20"/>
                <w:lang w:val="sr-Cyrl-BA"/>
              </w:rPr>
              <w:t xml:space="preserve">: </w:t>
            </w:r>
            <w:r w:rsidR="00BD0238">
              <w:rPr>
                <w:rFonts w:ascii="Calibri" w:hAnsi="Calibri"/>
                <w:sz w:val="20"/>
                <w:szCs w:val="20"/>
                <w:lang w:val="sr-Cyrl-BA"/>
              </w:rPr>
              <w:t>1.54</w:t>
            </w:r>
            <w:r w:rsidR="00483FAF" w:rsidRPr="004910C5">
              <w:rPr>
                <w:rFonts w:ascii="Calibri" w:hAnsi="Calibri"/>
                <w:sz w:val="20"/>
                <w:szCs w:val="20"/>
                <w:lang w:val="sr-Cyrl-BA"/>
              </w:rPr>
              <w:t>5.</w:t>
            </w:r>
            <w:r w:rsidR="00BD0238">
              <w:rPr>
                <w:rFonts w:ascii="Calibri" w:hAnsi="Calibri"/>
                <w:sz w:val="20"/>
                <w:szCs w:val="20"/>
                <w:lang w:val="sr-Cyrl-BA"/>
              </w:rPr>
              <w:t>0</w:t>
            </w:r>
            <w:r w:rsidR="00483FAF" w:rsidRPr="004910C5">
              <w:rPr>
                <w:rFonts w:ascii="Calibri" w:hAnsi="Calibri"/>
                <w:sz w:val="20"/>
                <w:szCs w:val="20"/>
                <w:lang w:val="sr-Cyrl-BA"/>
              </w:rPr>
              <w:t>00</w:t>
            </w:r>
            <w:r w:rsidR="00BD0238">
              <w:rPr>
                <w:rFonts w:ascii="Calibri" w:hAnsi="Calibri"/>
                <w:sz w:val="20"/>
                <w:szCs w:val="20"/>
                <w:lang w:val="sr-Cyrl-BA"/>
              </w:rPr>
              <w:t>,00</w:t>
            </w:r>
          </w:p>
          <w:p w:rsidR="00EB1C5B" w:rsidRPr="004910C5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4910C5">
              <w:rPr>
                <w:rFonts w:ascii="Calibri" w:hAnsi="Calibri"/>
                <w:b/>
                <w:sz w:val="20"/>
                <w:szCs w:val="20"/>
              </w:rPr>
              <w:t>По годинама:</w:t>
            </w:r>
          </w:p>
          <w:p w:rsidR="00EB1C5B" w:rsidRPr="004910C5" w:rsidRDefault="00EB1C5B" w:rsidP="00284A26">
            <w:p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4910C5">
              <w:rPr>
                <w:rFonts w:ascii="Calibri" w:hAnsi="Calibri"/>
                <w:sz w:val="20"/>
                <w:szCs w:val="20"/>
              </w:rPr>
              <w:t>2018:</w:t>
            </w:r>
            <w:r w:rsidR="0022643F" w:rsidRPr="004910C5">
              <w:rPr>
                <w:rFonts w:ascii="Calibri" w:hAnsi="Calibri"/>
                <w:sz w:val="20"/>
                <w:szCs w:val="20"/>
                <w:lang w:val="en-US"/>
              </w:rPr>
              <w:t xml:space="preserve"> </w:t>
            </w:r>
            <w:r w:rsidR="00483FAF" w:rsidRPr="004910C5">
              <w:rPr>
                <w:rFonts w:ascii="Calibri" w:hAnsi="Calibri"/>
                <w:sz w:val="20"/>
                <w:szCs w:val="20"/>
                <w:lang w:val="sr-Cyrl-BA"/>
              </w:rPr>
              <w:t>345.</w:t>
            </w:r>
            <w:r w:rsidR="00BD0238">
              <w:rPr>
                <w:rFonts w:ascii="Calibri" w:hAnsi="Calibri"/>
                <w:sz w:val="20"/>
                <w:szCs w:val="20"/>
                <w:lang w:val="sr-Cyrl-BA"/>
              </w:rPr>
              <w:t>0</w:t>
            </w:r>
            <w:r w:rsidR="00483FAF" w:rsidRPr="004910C5">
              <w:rPr>
                <w:rFonts w:ascii="Calibri" w:hAnsi="Calibri"/>
                <w:sz w:val="20"/>
                <w:szCs w:val="20"/>
                <w:lang w:val="sr-Cyrl-BA"/>
              </w:rPr>
              <w:t>00</w:t>
            </w:r>
            <w:r w:rsidR="00EF41B4" w:rsidRPr="004910C5">
              <w:rPr>
                <w:rFonts w:ascii="Calibri" w:hAnsi="Calibri"/>
                <w:sz w:val="20"/>
                <w:szCs w:val="20"/>
                <w:lang w:val="sr-Cyrl-BA"/>
              </w:rPr>
              <w:t xml:space="preserve">           </w:t>
            </w:r>
            <w:r w:rsidR="00284A26">
              <w:rPr>
                <w:rFonts w:ascii="Calibri" w:hAnsi="Calibri"/>
                <w:sz w:val="20"/>
                <w:szCs w:val="20"/>
                <w:lang w:val="sr-Cyrl-BA"/>
              </w:rPr>
              <w:t xml:space="preserve">                  </w:t>
            </w:r>
            <w:r w:rsidR="00284A26" w:rsidRPr="004910C5">
              <w:rPr>
                <w:rFonts w:ascii="Calibri" w:hAnsi="Calibri"/>
                <w:sz w:val="20"/>
                <w:szCs w:val="20"/>
              </w:rPr>
              <w:t>2021:</w:t>
            </w:r>
            <w:r w:rsidR="00BD0238">
              <w:rPr>
                <w:rFonts w:ascii="Calibri" w:hAnsi="Calibri"/>
                <w:sz w:val="20"/>
                <w:szCs w:val="20"/>
                <w:lang w:val="sr-Cyrl-BA"/>
              </w:rPr>
              <w:t xml:space="preserve"> 3</w:t>
            </w:r>
            <w:r w:rsidR="00284A26" w:rsidRPr="004910C5">
              <w:rPr>
                <w:rFonts w:ascii="Calibri" w:hAnsi="Calibri"/>
                <w:sz w:val="20"/>
                <w:szCs w:val="20"/>
                <w:lang w:val="sr-Cyrl-BA"/>
              </w:rPr>
              <w:t>00.000</w:t>
            </w:r>
          </w:p>
          <w:p w:rsidR="00EB1C5B" w:rsidRPr="004910C5" w:rsidRDefault="00EB1C5B" w:rsidP="00284A26">
            <w:p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4910C5">
              <w:rPr>
                <w:rFonts w:ascii="Calibri" w:hAnsi="Calibri"/>
                <w:sz w:val="20"/>
                <w:szCs w:val="20"/>
              </w:rPr>
              <w:t>2019:</w:t>
            </w:r>
            <w:r w:rsidR="0022643F" w:rsidRPr="004910C5">
              <w:rPr>
                <w:rFonts w:ascii="Calibri" w:hAnsi="Calibri"/>
                <w:sz w:val="20"/>
                <w:szCs w:val="20"/>
                <w:lang w:val="en-US"/>
              </w:rPr>
              <w:t xml:space="preserve"> </w:t>
            </w:r>
            <w:r w:rsidR="00BD0238">
              <w:rPr>
                <w:rFonts w:ascii="Calibri" w:hAnsi="Calibri"/>
                <w:sz w:val="20"/>
                <w:szCs w:val="20"/>
                <w:lang w:val="sr-Cyrl-BA"/>
              </w:rPr>
              <w:t>30</w:t>
            </w:r>
            <w:r w:rsidR="00483FAF" w:rsidRPr="004910C5">
              <w:rPr>
                <w:rFonts w:ascii="Calibri" w:hAnsi="Calibri"/>
                <w:sz w:val="20"/>
                <w:szCs w:val="20"/>
                <w:lang w:val="sr-Cyrl-BA"/>
              </w:rPr>
              <w:t>0.000</w:t>
            </w:r>
            <w:r w:rsidR="00284A26">
              <w:rPr>
                <w:rFonts w:ascii="Calibri" w:hAnsi="Calibri"/>
                <w:sz w:val="20"/>
                <w:szCs w:val="20"/>
                <w:lang w:val="sr-Cyrl-BA"/>
              </w:rPr>
              <w:t xml:space="preserve">                              </w:t>
            </w:r>
            <w:r w:rsidR="00284A26" w:rsidRPr="004910C5">
              <w:rPr>
                <w:rFonts w:ascii="Calibri" w:hAnsi="Calibri"/>
                <w:sz w:val="20"/>
                <w:szCs w:val="20"/>
              </w:rPr>
              <w:t>2022:</w:t>
            </w:r>
            <w:r w:rsidR="00BD0238">
              <w:rPr>
                <w:rFonts w:ascii="Calibri" w:hAnsi="Calibri"/>
                <w:sz w:val="20"/>
                <w:szCs w:val="20"/>
                <w:lang w:val="sr-Cyrl-BA"/>
              </w:rPr>
              <w:t>3</w:t>
            </w:r>
            <w:r w:rsidR="00284A26" w:rsidRPr="004910C5">
              <w:rPr>
                <w:rFonts w:ascii="Calibri" w:hAnsi="Calibri"/>
                <w:sz w:val="20"/>
                <w:szCs w:val="20"/>
                <w:lang w:val="sr-Cyrl-BA"/>
              </w:rPr>
              <w:t>00.000</w:t>
            </w:r>
          </w:p>
          <w:p w:rsidR="00F33D3D" w:rsidRPr="00284A26" w:rsidRDefault="00EB1C5B" w:rsidP="00284A26">
            <w:p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4910C5">
              <w:rPr>
                <w:rFonts w:ascii="Calibri" w:hAnsi="Calibri"/>
                <w:sz w:val="20"/>
                <w:szCs w:val="20"/>
              </w:rPr>
              <w:t>2020:</w:t>
            </w:r>
            <w:r w:rsidR="0022643F" w:rsidRPr="004910C5">
              <w:rPr>
                <w:rFonts w:ascii="Calibri" w:hAnsi="Calibri"/>
                <w:sz w:val="20"/>
                <w:szCs w:val="20"/>
                <w:lang w:val="en-US"/>
              </w:rPr>
              <w:t xml:space="preserve"> </w:t>
            </w:r>
            <w:r w:rsidR="00BD0238">
              <w:rPr>
                <w:rFonts w:ascii="Calibri" w:hAnsi="Calibri"/>
                <w:sz w:val="20"/>
                <w:szCs w:val="20"/>
                <w:lang w:val="sr-Cyrl-BA"/>
              </w:rPr>
              <w:t>3</w:t>
            </w:r>
            <w:r w:rsidR="00483FAF" w:rsidRPr="004910C5">
              <w:rPr>
                <w:rFonts w:ascii="Calibri" w:hAnsi="Calibri"/>
                <w:sz w:val="20"/>
                <w:szCs w:val="20"/>
                <w:lang w:val="sr-Cyrl-BA"/>
              </w:rPr>
              <w:t>00.000</w:t>
            </w:r>
          </w:p>
        </w:tc>
        <w:tc>
          <w:tcPr>
            <w:tcW w:w="5101" w:type="dxa"/>
            <w:shd w:val="clear" w:color="auto" w:fill="FFFFFF" w:themeFill="background1"/>
          </w:tcPr>
          <w:p w:rsidR="00EB1C5B" w:rsidRPr="004910C5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4910C5">
              <w:rPr>
                <w:rFonts w:ascii="Calibri" w:hAnsi="Calibri"/>
                <w:b/>
                <w:sz w:val="20"/>
                <w:szCs w:val="20"/>
              </w:rPr>
              <w:t>Извори финансирања (износ у процентима):</w:t>
            </w:r>
          </w:p>
          <w:p w:rsidR="00EB1C5B" w:rsidRPr="004910C5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4910C5">
              <w:rPr>
                <w:rFonts w:ascii="Calibri" w:hAnsi="Calibri"/>
                <w:sz w:val="20"/>
                <w:szCs w:val="20"/>
              </w:rPr>
              <w:t>А) Буџет Града (редовна буџетска средства, кредитна средства, неновчана средства):</w:t>
            </w:r>
            <w:r w:rsidR="00483FAF" w:rsidRPr="004910C5">
              <w:rPr>
                <w:rFonts w:ascii="Calibri" w:hAnsi="Calibri"/>
                <w:sz w:val="20"/>
                <w:szCs w:val="20"/>
              </w:rPr>
              <w:t>100</w:t>
            </w:r>
            <w:r w:rsidR="0017455E" w:rsidRPr="004910C5">
              <w:rPr>
                <w:rFonts w:ascii="Calibri" w:hAnsi="Calibri"/>
                <w:sz w:val="20"/>
                <w:szCs w:val="20"/>
              </w:rPr>
              <w:t>%</w:t>
            </w:r>
          </w:p>
          <w:p w:rsidR="00EB1C5B" w:rsidRPr="004910C5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4910C5">
              <w:rPr>
                <w:rFonts w:ascii="Calibri" w:hAnsi="Calibri"/>
                <w:sz w:val="20"/>
                <w:szCs w:val="20"/>
              </w:rPr>
              <w:t>Б) Остали извори финансирања:</w:t>
            </w:r>
            <w:r w:rsidR="00284A26">
              <w:rPr>
                <w:rFonts w:ascii="Calibri" w:hAnsi="Calibri"/>
                <w:sz w:val="20"/>
                <w:szCs w:val="20"/>
              </w:rPr>
              <w:t>__</w:t>
            </w:r>
            <w:r w:rsidR="0017455E" w:rsidRPr="004910C5">
              <w:rPr>
                <w:rFonts w:ascii="Calibri" w:hAnsi="Calibri"/>
                <w:sz w:val="20"/>
                <w:szCs w:val="20"/>
              </w:rPr>
              <w:t>%</w:t>
            </w:r>
          </w:p>
          <w:p w:rsidR="00B92F69" w:rsidRPr="004910C5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4910C5">
              <w:rPr>
                <w:rFonts w:ascii="Calibri" w:hAnsi="Calibri"/>
                <w:sz w:val="20"/>
                <w:szCs w:val="20"/>
              </w:rPr>
              <w:t>В) Приватни капитал (сарадња са приватним    партнером):</w:t>
            </w:r>
            <w:r w:rsidR="0017455E" w:rsidRPr="004910C5">
              <w:rPr>
                <w:rFonts w:ascii="Calibri" w:hAnsi="Calibri"/>
                <w:sz w:val="20"/>
                <w:szCs w:val="20"/>
              </w:rPr>
              <w:t>_______%</w:t>
            </w:r>
          </w:p>
        </w:tc>
      </w:tr>
      <w:tr w:rsidR="00B92F69" w:rsidRPr="00B92F69" w:rsidTr="004E38FF">
        <w:trPr>
          <w:trHeight w:val="1212"/>
        </w:trPr>
        <w:tc>
          <w:tcPr>
            <w:tcW w:w="4788" w:type="dxa"/>
            <w:shd w:val="clear" w:color="auto" w:fill="auto"/>
          </w:tcPr>
          <w:p w:rsidR="00B92F69" w:rsidRDefault="002E081E" w:rsidP="004E38FF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Статус припремљености пројекта:</w:t>
            </w:r>
          </w:p>
          <w:p w:rsidR="002E081E" w:rsidRPr="00EF41B4" w:rsidRDefault="002E081E" w:rsidP="004E38FF">
            <w:pPr>
              <w:spacing w:before="120"/>
              <w:rPr>
                <w:rFonts w:ascii="Calibri" w:hAnsi="Calibri"/>
                <w:color w:val="FF0000"/>
                <w:sz w:val="20"/>
                <w:szCs w:val="20"/>
              </w:rPr>
            </w:pPr>
            <w:r w:rsidRPr="00EF41B4">
              <w:rPr>
                <w:rFonts w:ascii="Calibri" w:hAnsi="Calibri"/>
                <w:sz w:val="20"/>
                <w:szCs w:val="20"/>
              </w:rPr>
              <w:t xml:space="preserve">А) </w:t>
            </w:r>
            <w:r w:rsidRPr="00284A26">
              <w:rPr>
                <w:rFonts w:ascii="Calibri" w:hAnsi="Calibri"/>
                <w:b/>
                <w:sz w:val="20"/>
                <w:szCs w:val="20"/>
              </w:rPr>
              <w:t>спреман за имплементацију</w:t>
            </w:r>
          </w:p>
          <w:p w:rsidR="002E081E" w:rsidRPr="00EB1C5B" w:rsidRDefault="002E081E" w:rsidP="004E38FF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EB1C5B">
              <w:rPr>
                <w:rFonts w:ascii="Calibri" w:hAnsi="Calibri"/>
                <w:sz w:val="20"/>
                <w:szCs w:val="20"/>
              </w:rPr>
              <w:t>Б) студија изводљивости</w:t>
            </w:r>
          </w:p>
          <w:p w:rsidR="002E081E" w:rsidRPr="00EB1C5B" w:rsidRDefault="002E081E" w:rsidP="004E38FF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EB1C5B">
              <w:rPr>
                <w:rFonts w:ascii="Calibri" w:hAnsi="Calibri"/>
                <w:sz w:val="20"/>
                <w:szCs w:val="20"/>
              </w:rPr>
              <w:t xml:space="preserve">В) </w:t>
            </w:r>
            <w:r w:rsidR="00EB1C5B" w:rsidRPr="00EB1C5B">
              <w:rPr>
                <w:rFonts w:ascii="Calibri" w:hAnsi="Calibri"/>
                <w:sz w:val="20"/>
                <w:szCs w:val="20"/>
              </w:rPr>
              <w:t>п</w:t>
            </w:r>
            <w:r w:rsidRPr="00EB1C5B">
              <w:rPr>
                <w:rFonts w:ascii="Calibri" w:hAnsi="Calibri"/>
                <w:sz w:val="20"/>
                <w:szCs w:val="20"/>
              </w:rPr>
              <w:t xml:space="preserve">рипремљена </w:t>
            </w:r>
            <w:r w:rsidR="00EB1C5B" w:rsidRPr="00EB1C5B">
              <w:rPr>
                <w:rFonts w:ascii="Calibri" w:hAnsi="Calibri"/>
                <w:sz w:val="20"/>
                <w:szCs w:val="20"/>
              </w:rPr>
              <w:t>техничка документација и анализа трошкова</w:t>
            </w:r>
          </w:p>
          <w:p w:rsidR="00EB1C5B" w:rsidRPr="00EB1C5B" w:rsidRDefault="00EB1C5B" w:rsidP="004E38FF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EB1C5B">
              <w:rPr>
                <w:rFonts w:ascii="Calibri" w:hAnsi="Calibri"/>
                <w:sz w:val="20"/>
                <w:szCs w:val="20"/>
              </w:rPr>
              <w:t>Г) пројектна идеја</w:t>
            </w:r>
          </w:p>
          <w:p w:rsidR="00EB1C5B" w:rsidRPr="002E081E" w:rsidRDefault="00EF41B4" w:rsidP="004E38FF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Д) друго (навести)    </w:t>
            </w:r>
            <w:r w:rsidRPr="00EF41B4">
              <w:rPr>
                <w:rFonts w:ascii="Calibri" w:hAnsi="Calibri"/>
                <w:sz w:val="20"/>
                <w:szCs w:val="20"/>
                <w:u w:val="single"/>
              </w:rPr>
              <w:t>Континуирана мјера</w:t>
            </w:r>
            <w:r>
              <w:rPr>
                <w:rFonts w:ascii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w="5101" w:type="dxa"/>
            <w:shd w:val="clear" w:color="auto" w:fill="FFFFFF" w:themeFill="background1"/>
          </w:tcPr>
          <w:p w:rsidR="00EB1C5B" w:rsidRDefault="00EB1C5B" w:rsidP="004E38FF">
            <w:pPr>
              <w:spacing w:before="120"/>
              <w:rPr>
                <w:rFonts w:ascii="Calibri" w:hAnsi="Calibri"/>
                <w:b/>
                <w:sz w:val="20"/>
                <w:szCs w:val="20"/>
                <w:lang w:val="en-US"/>
              </w:rPr>
            </w:pPr>
            <w:r w:rsidRPr="00EB1C5B">
              <w:rPr>
                <w:rFonts w:ascii="Calibri" w:hAnsi="Calibri"/>
                <w:b/>
                <w:sz w:val="20"/>
                <w:szCs w:val="20"/>
              </w:rPr>
              <w:t>Главни ризици:</w:t>
            </w:r>
          </w:p>
          <w:p w:rsidR="0022643F" w:rsidRPr="00BB1731" w:rsidRDefault="0022643F" w:rsidP="00284A26">
            <w:pPr>
              <w:numPr>
                <w:ilvl w:val="0"/>
                <w:numId w:val="20"/>
              </w:numPr>
              <w:rPr>
                <w:rFonts w:asciiTheme="minorHAnsi" w:hAnsiTheme="minorHAnsi"/>
                <w:iCs/>
                <w:color w:val="000000"/>
                <w:sz w:val="20"/>
                <w:szCs w:val="20"/>
                <w:lang w:val="hr-HR"/>
              </w:rPr>
            </w:pPr>
            <w:r w:rsidRPr="00BB1731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Смањење прилива </w:t>
            </w:r>
            <w:r w:rsidRPr="00BB1731">
              <w:rPr>
                <w:rFonts w:asciiTheme="minorHAnsi" w:hAnsiTheme="minorHAnsi"/>
                <w:bCs/>
                <w:sz w:val="20"/>
                <w:szCs w:val="20"/>
              </w:rPr>
              <w:t xml:space="preserve">средстава прикупљених од накнада за претварање пољ. </w:t>
            </w:r>
            <w:r>
              <w:rPr>
                <w:rFonts w:asciiTheme="minorHAnsi" w:hAnsiTheme="minorHAnsi"/>
                <w:bCs/>
                <w:sz w:val="20"/>
                <w:szCs w:val="20"/>
              </w:rPr>
              <w:t>з</w:t>
            </w:r>
            <w:r w:rsidRPr="00BB1731">
              <w:rPr>
                <w:rFonts w:asciiTheme="minorHAnsi" w:hAnsiTheme="minorHAnsi"/>
                <w:bCs/>
                <w:sz w:val="20"/>
                <w:szCs w:val="20"/>
              </w:rPr>
              <w:t>емљишта</w:t>
            </w:r>
            <w:r>
              <w:rPr>
                <w:rFonts w:asciiTheme="minorHAnsi" w:hAnsiTheme="minorHAnsi"/>
                <w:bCs/>
                <w:sz w:val="20"/>
                <w:szCs w:val="20"/>
                <w:lang w:val="sr-Cyrl-BA"/>
              </w:rPr>
              <w:t xml:space="preserve"> </w:t>
            </w:r>
            <w:r w:rsidRPr="00BB1731">
              <w:rPr>
                <w:rFonts w:asciiTheme="minorHAnsi" w:hAnsiTheme="minorHAnsi"/>
                <w:bCs/>
                <w:sz w:val="20"/>
                <w:szCs w:val="20"/>
              </w:rPr>
              <w:t xml:space="preserve"> у </w:t>
            </w:r>
            <w:r w:rsidRPr="00BB1731">
              <w:rPr>
                <w:rFonts w:asciiTheme="minorHAnsi" w:hAnsiTheme="minorHAnsi"/>
                <w:bCs/>
                <w:sz w:val="20"/>
                <w:szCs w:val="20"/>
                <w:lang w:val="sr-Cyrl-CS"/>
              </w:rPr>
              <w:t>не</w:t>
            </w:r>
            <w:r w:rsidRPr="00BB1731">
              <w:rPr>
                <w:rFonts w:asciiTheme="minorHAnsi" w:hAnsiTheme="minorHAnsi"/>
                <w:bCs/>
                <w:sz w:val="20"/>
                <w:szCs w:val="20"/>
              </w:rPr>
              <w:t>пољ.</w:t>
            </w:r>
            <w:r w:rsidR="005A5D7C">
              <w:rPr>
                <w:rFonts w:asciiTheme="minorHAnsi" w:hAnsiTheme="minorHAnsi"/>
                <w:bCs/>
                <w:sz w:val="20"/>
                <w:szCs w:val="20"/>
                <w:lang w:val="sr-Cyrl-BA"/>
              </w:rPr>
              <w:t xml:space="preserve"> </w:t>
            </w:r>
            <w:r w:rsidRPr="00BB1731">
              <w:rPr>
                <w:rFonts w:asciiTheme="minorHAnsi" w:hAnsiTheme="minorHAnsi"/>
                <w:bCs/>
                <w:sz w:val="20"/>
                <w:szCs w:val="20"/>
              </w:rPr>
              <w:t>сврхе у Буџет Града</w:t>
            </w:r>
          </w:p>
          <w:p w:rsidR="0022643F" w:rsidRPr="00A7126E" w:rsidRDefault="0022643F" w:rsidP="00284A26">
            <w:pPr>
              <w:numPr>
                <w:ilvl w:val="0"/>
                <w:numId w:val="20"/>
              </w:numPr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 w:rsidRPr="00A7126E">
              <w:rPr>
                <w:rFonts w:ascii="Calibri" w:hAnsi="Calibri"/>
                <w:iCs/>
                <w:color w:val="000000"/>
                <w:sz w:val="20"/>
                <w:szCs w:val="20"/>
              </w:rPr>
              <w:t xml:space="preserve">Незаинтересованост локалних </w:t>
            </w: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>пољопривредника</w:t>
            </w:r>
          </w:p>
          <w:p w:rsidR="0022643F" w:rsidRPr="0022643F" w:rsidRDefault="0022643F" w:rsidP="004E38FF">
            <w:pPr>
              <w:spacing w:before="120"/>
              <w:rPr>
                <w:rFonts w:ascii="Calibri" w:hAnsi="Calibri"/>
                <w:b/>
                <w:sz w:val="20"/>
                <w:szCs w:val="20"/>
                <w:lang w:val="en-US"/>
              </w:rPr>
            </w:pPr>
          </w:p>
        </w:tc>
      </w:tr>
      <w:tr w:rsidR="00EB1C5B" w:rsidRPr="00B92F69" w:rsidTr="004E38FF">
        <w:trPr>
          <w:trHeight w:val="1212"/>
        </w:trPr>
        <w:tc>
          <w:tcPr>
            <w:tcW w:w="4788" w:type="dxa"/>
            <w:shd w:val="clear" w:color="auto" w:fill="auto"/>
          </w:tcPr>
          <w:p w:rsidR="00EB1C5B" w:rsidRDefault="00EB1C5B" w:rsidP="004E38FF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Потенцијални партнери на пројекту:</w:t>
            </w:r>
          </w:p>
          <w:p w:rsidR="0022643F" w:rsidRPr="00877A9D" w:rsidRDefault="00877A9D" w:rsidP="00284A26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3E7BC2">
              <w:rPr>
                <w:rFonts w:ascii="Calibri" w:hAnsi="Calibri"/>
                <w:sz w:val="20"/>
                <w:szCs w:val="20"/>
              </w:rPr>
              <w:t>Градска развојна агенција</w:t>
            </w:r>
            <w:r w:rsidR="00284A26">
              <w:rPr>
                <w:rFonts w:ascii="Calibri" w:hAnsi="Calibri"/>
                <w:sz w:val="20"/>
                <w:szCs w:val="20"/>
              </w:rPr>
              <w:t>, п</w:t>
            </w:r>
            <w:r w:rsidR="0022643F" w:rsidRPr="00A7126E">
              <w:rPr>
                <w:rFonts w:ascii="Calibri" w:hAnsi="Calibri"/>
                <w:iCs/>
                <w:color w:val="000000"/>
                <w:sz w:val="20"/>
                <w:szCs w:val="20"/>
              </w:rPr>
              <w:t>ољопривредници</w:t>
            </w:r>
          </w:p>
        </w:tc>
        <w:tc>
          <w:tcPr>
            <w:tcW w:w="5101" w:type="dxa"/>
            <w:shd w:val="clear" w:color="auto" w:fill="FFFFFF" w:themeFill="background1"/>
          </w:tcPr>
          <w:p w:rsidR="00B97526" w:rsidRDefault="00EB1C5B" w:rsidP="004E38FF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Носилац имплементације пројекта/мониторинг и евалуација:</w:t>
            </w:r>
            <w:r w:rsidR="00B97526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</w:p>
          <w:p w:rsidR="00877A9D" w:rsidRPr="00284A26" w:rsidRDefault="00B97526" w:rsidP="00877A9D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3E7BC2">
              <w:rPr>
                <w:rFonts w:ascii="Calibri" w:hAnsi="Calibri"/>
                <w:sz w:val="20"/>
                <w:szCs w:val="20"/>
              </w:rPr>
              <w:t>Цента</w:t>
            </w:r>
            <w:r w:rsidR="00284A26">
              <w:rPr>
                <w:rFonts w:ascii="Calibri" w:hAnsi="Calibri"/>
                <w:sz w:val="20"/>
                <w:szCs w:val="20"/>
              </w:rPr>
              <w:t>р за развој пољопривреде и села/</w:t>
            </w:r>
            <w:r w:rsidR="00877A9D">
              <w:rPr>
                <w:rFonts w:ascii="Calibri" w:hAnsi="Calibri"/>
                <w:sz w:val="20"/>
                <w:szCs w:val="20"/>
              </w:rPr>
              <w:t>Одјељење за привреду</w:t>
            </w:r>
          </w:p>
        </w:tc>
      </w:tr>
    </w:tbl>
    <w:p w:rsidR="00E06CBA" w:rsidRPr="00B92F69" w:rsidRDefault="00E06CBA"/>
    <w:sectPr w:rsidR="00E06CBA" w:rsidRPr="00B92F69" w:rsidSect="006202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IDFont+F1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altName w:val="Arial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170AD"/>
    <w:multiLevelType w:val="hybridMultilevel"/>
    <w:tmpl w:val="5878860A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29A0D7F"/>
    <w:multiLevelType w:val="hybridMultilevel"/>
    <w:tmpl w:val="C4FCA10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C0C0C0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242889"/>
    <w:multiLevelType w:val="hybridMultilevel"/>
    <w:tmpl w:val="9B6E439E"/>
    <w:lvl w:ilvl="0" w:tplc="181A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3">
    <w:nsid w:val="0DA0709F"/>
    <w:multiLevelType w:val="hybridMultilevel"/>
    <w:tmpl w:val="98404848"/>
    <w:lvl w:ilvl="0" w:tplc="08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2CA0894"/>
    <w:multiLevelType w:val="hybridMultilevel"/>
    <w:tmpl w:val="765AB85E"/>
    <w:lvl w:ilvl="0" w:tplc="081A0001">
      <w:start w:val="1"/>
      <w:numFmt w:val="bullet"/>
      <w:lvlText w:val=""/>
      <w:lvlJc w:val="left"/>
      <w:pPr>
        <w:ind w:left="675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395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15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35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</w:abstractNum>
  <w:abstractNum w:abstractNumId="5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3D01E1B"/>
    <w:multiLevelType w:val="hybridMultilevel"/>
    <w:tmpl w:val="6CF0A5A4"/>
    <w:lvl w:ilvl="0" w:tplc="08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421505F"/>
    <w:multiLevelType w:val="hybridMultilevel"/>
    <w:tmpl w:val="3B6AB126"/>
    <w:lvl w:ilvl="0" w:tplc="08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BF22F8C"/>
    <w:multiLevelType w:val="hybridMultilevel"/>
    <w:tmpl w:val="BB2C0C5C"/>
    <w:lvl w:ilvl="0" w:tplc="32183FF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A958FE"/>
    <w:multiLevelType w:val="hybridMultilevel"/>
    <w:tmpl w:val="8D08133C"/>
    <w:lvl w:ilvl="0" w:tplc="08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1BC2DAC"/>
    <w:multiLevelType w:val="hybridMultilevel"/>
    <w:tmpl w:val="88F834B6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D9C1931"/>
    <w:multiLevelType w:val="hybridMultilevel"/>
    <w:tmpl w:val="41B2C5E8"/>
    <w:lvl w:ilvl="0" w:tplc="0CC6450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CF86A13"/>
    <w:multiLevelType w:val="hybridMultilevel"/>
    <w:tmpl w:val="54384D48"/>
    <w:lvl w:ilvl="0" w:tplc="5542275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C0C0C0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94E1C0E"/>
    <w:multiLevelType w:val="hybridMultilevel"/>
    <w:tmpl w:val="ED08CB36"/>
    <w:lvl w:ilvl="0" w:tplc="5542275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C0C0C0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31125C2"/>
    <w:multiLevelType w:val="hybridMultilevel"/>
    <w:tmpl w:val="5EB02426"/>
    <w:lvl w:ilvl="0" w:tplc="780CFFE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10"/>
  </w:num>
  <w:num w:numId="4">
    <w:abstractNumId w:val="5"/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0"/>
  </w:num>
  <w:num w:numId="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4"/>
  </w:num>
  <w:num w:numId="11">
    <w:abstractNumId w:val="13"/>
  </w:num>
  <w:num w:numId="12">
    <w:abstractNumId w:val="8"/>
  </w:num>
  <w:num w:numId="13">
    <w:abstractNumId w:val="11"/>
  </w:num>
  <w:num w:numId="14">
    <w:abstractNumId w:val="15"/>
  </w:num>
  <w:num w:numId="15">
    <w:abstractNumId w:val="3"/>
  </w:num>
  <w:num w:numId="16">
    <w:abstractNumId w:val="1"/>
  </w:num>
  <w:num w:numId="17">
    <w:abstractNumId w:val="9"/>
  </w:num>
  <w:num w:numId="18">
    <w:abstractNumId w:val="4"/>
  </w:num>
  <w:num w:numId="19">
    <w:abstractNumId w:val="6"/>
  </w:num>
  <w:num w:numId="2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F33D3D"/>
    <w:rsid w:val="0002026C"/>
    <w:rsid w:val="000853A6"/>
    <w:rsid w:val="0017455E"/>
    <w:rsid w:val="00210281"/>
    <w:rsid w:val="0021124A"/>
    <w:rsid w:val="0022643F"/>
    <w:rsid w:val="00284A26"/>
    <w:rsid w:val="002E081E"/>
    <w:rsid w:val="002F6F22"/>
    <w:rsid w:val="003127CA"/>
    <w:rsid w:val="00333BD2"/>
    <w:rsid w:val="00340E36"/>
    <w:rsid w:val="00363D03"/>
    <w:rsid w:val="003A265B"/>
    <w:rsid w:val="003E7BC2"/>
    <w:rsid w:val="003E7ED7"/>
    <w:rsid w:val="00483FAF"/>
    <w:rsid w:val="004910C5"/>
    <w:rsid w:val="004E38FF"/>
    <w:rsid w:val="004F0D42"/>
    <w:rsid w:val="005370B1"/>
    <w:rsid w:val="005A47A4"/>
    <w:rsid w:val="005A5D7C"/>
    <w:rsid w:val="006202B7"/>
    <w:rsid w:val="00655A9E"/>
    <w:rsid w:val="006B2418"/>
    <w:rsid w:val="006B359A"/>
    <w:rsid w:val="007721AB"/>
    <w:rsid w:val="00786E81"/>
    <w:rsid w:val="00877A9D"/>
    <w:rsid w:val="00880326"/>
    <w:rsid w:val="0089270D"/>
    <w:rsid w:val="008C616E"/>
    <w:rsid w:val="00916904"/>
    <w:rsid w:val="00934F32"/>
    <w:rsid w:val="00984826"/>
    <w:rsid w:val="009E65B0"/>
    <w:rsid w:val="00A35D08"/>
    <w:rsid w:val="00A65B73"/>
    <w:rsid w:val="00AB288B"/>
    <w:rsid w:val="00B23A6F"/>
    <w:rsid w:val="00B50A8E"/>
    <w:rsid w:val="00B92F69"/>
    <w:rsid w:val="00B97526"/>
    <w:rsid w:val="00BD0238"/>
    <w:rsid w:val="00BD0805"/>
    <w:rsid w:val="00C44D68"/>
    <w:rsid w:val="00C87FE4"/>
    <w:rsid w:val="00CA399B"/>
    <w:rsid w:val="00D13ECE"/>
    <w:rsid w:val="00DB5023"/>
    <w:rsid w:val="00E06CBA"/>
    <w:rsid w:val="00EB1C5B"/>
    <w:rsid w:val="00EC3A06"/>
    <w:rsid w:val="00EF41B4"/>
    <w:rsid w:val="00F11A95"/>
    <w:rsid w:val="00F20638"/>
    <w:rsid w:val="00F306F1"/>
    <w:rsid w:val="00F33D3D"/>
    <w:rsid w:val="00FB42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Podnaslov 1 sredina"/>
    <w:basedOn w:val="Normal"/>
    <w:link w:val="ListParagraphChar"/>
    <w:uiPriority w:val="34"/>
    <w:qFormat/>
    <w:rsid w:val="00CA399B"/>
    <w:pPr>
      <w:ind w:left="720"/>
      <w:contextualSpacing/>
    </w:pPr>
  </w:style>
  <w:style w:type="character" w:customStyle="1" w:styleId="ListParagraphChar">
    <w:name w:val="List Paragraph Char"/>
    <w:aliases w:val="Podnaslov 1 sredina Char"/>
    <w:link w:val="ListParagraph"/>
    <w:uiPriority w:val="34"/>
    <w:locked/>
    <w:rsid w:val="009E65B0"/>
    <w:rPr>
      <w:rFonts w:ascii="Times New Roman" w:eastAsia="Times New Roman" w:hAnsi="Times New Roman" w:cs="Times New Roman"/>
      <w:sz w:val="24"/>
      <w:szCs w:val="24"/>
      <w:lang w:val="sr-Latn-B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Podnaslov 1 sredina"/>
    <w:basedOn w:val="Normal"/>
    <w:link w:val="ListParagraphChar"/>
    <w:uiPriority w:val="34"/>
    <w:qFormat/>
    <w:rsid w:val="00CA399B"/>
    <w:pPr>
      <w:ind w:left="720"/>
      <w:contextualSpacing/>
    </w:pPr>
  </w:style>
  <w:style w:type="character" w:customStyle="1" w:styleId="ListParagraphChar">
    <w:name w:val="List Paragraph Char"/>
    <w:aliases w:val="Podnaslov 1 sredina Char"/>
    <w:link w:val="ListParagraph"/>
    <w:uiPriority w:val="34"/>
    <w:locked/>
    <w:rsid w:val="009E65B0"/>
    <w:rPr>
      <w:rFonts w:ascii="Times New Roman" w:eastAsia="Times New Roman" w:hAnsi="Times New Roman" w:cs="Times New Roman"/>
      <w:sz w:val="24"/>
      <w:szCs w:val="24"/>
      <w:lang w:val="sr-Latn-B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563</Words>
  <Characters>3214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Stankovic</dc:creator>
  <cp:lastModifiedBy>ultimate</cp:lastModifiedBy>
  <cp:revision>36</cp:revision>
  <cp:lastPrinted>2018-09-16T09:54:00Z</cp:lastPrinted>
  <dcterms:created xsi:type="dcterms:W3CDTF">2018-07-26T13:36:00Z</dcterms:created>
  <dcterms:modified xsi:type="dcterms:W3CDTF">2018-10-08T11:11:00Z</dcterms:modified>
</cp:coreProperties>
</file>